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1D1C712" w14:textId="77777777" w:rsidR="007F3FD0" w:rsidRDefault="007F3FD0">
      <w:pPr>
        <w:rPr>
          <w:rFonts w:ascii="Times New Roman" w:hAnsi="Times New Roman" w:cs="Times New Roman"/>
          <w:sz w:val="24"/>
          <w:szCs w:val="24"/>
        </w:rPr>
      </w:pPr>
      <w:r>
        <w:rPr>
          <w:rFonts w:ascii="Times New Roman" w:hAnsi="Times New Roman" w:cs="Times New Roman"/>
          <w:sz w:val="24"/>
          <w:szCs w:val="24"/>
        </w:rPr>
        <w:t xml:space="preserve">                                                            </w:t>
      </w:r>
      <w:r w:rsidRPr="007F3FD0">
        <w:rPr>
          <w:rFonts w:ascii="Times New Roman" w:hAnsi="Times New Roman" w:cs="Times New Roman"/>
          <w:noProof/>
          <w:sz w:val="24"/>
          <w:szCs w:val="24"/>
        </w:rPr>
        <w:drawing>
          <wp:inline distT="0" distB="0" distL="0" distR="0" wp14:anchorId="354A57AD" wp14:editId="51AF06A0">
            <wp:extent cx="1020562" cy="1000125"/>
            <wp:effectExtent l="0" t="0" r="8255" b="0"/>
            <wp:docPr id="91106270" name="Paveikslėlis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1028757" cy="1008156"/>
                    </a:xfrm>
                    <a:prstGeom prst="rect">
                      <a:avLst/>
                    </a:prstGeom>
                    <a:noFill/>
                    <a:ln>
                      <a:noFill/>
                    </a:ln>
                  </pic:spPr>
                </pic:pic>
              </a:graphicData>
            </a:graphic>
          </wp:inline>
        </w:drawing>
      </w:r>
      <w:r>
        <w:rPr>
          <w:rFonts w:ascii="Times New Roman" w:hAnsi="Times New Roman" w:cs="Times New Roman"/>
          <w:sz w:val="24"/>
          <w:szCs w:val="24"/>
        </w:rPr>
        <w:t xml:space="preserve">      </w:t>
      </w:r>
    </w:p>
    <w:p w14:paraId="03F6591C" w14:textId="4D229E32" w:rsidR="007F3FD0" w:rsidRDefault="007F3FD0" w:rsidP="007F3FD0">
      <w:pPr>
        <w:jc w:val="center"/>
        <w:rPr>
          <w:rFonts w:ascii="Times New Roman" w:hAnsi="Times New Roman" w:cs="Times New Roman"/>
          <w:b/>
          <w:bCs/>
          <w:sz w:val="24"/>
          <w:szCs w:val="24"/>
        </w:rPr>
      </w:pPr>
      <w:r>
        <w:rPr>
          <w:rFonts w:ascii="Times New Roman" w:hAnsi="Times New Roman" w:cs="Times New Roman"/>
          <w:b/>
          <w:bCs/>
          <w:sz w:val="24"/>
          <w:szCs w:val="24"/>
        </w:rPr>
        <w:t>RADVILIŠKIO R. BAISOGALOS KULTŪROS CENTRO DIREKTORIAUS</w:t>
      </w:r>
    </w:p>
    <w:p w14:paraId="7721405C" w14:textId="13D37318" w:rsidR="007F3FD0" w:rsidRDefault="004468DE" w:rsidP="007F3FD0">
      <w:pPr>
        <w:jc w:val="center"/>
        <w:rPr>
          <w:rFonts w:ascii="Times New Roman" w:hAnsi="Times New Roman" w:cs="Times New Roman"/>
          <w:b/>
          <w:bCs/>
          <w:sz w:val="24"/>
          <w:szCs w:val="24"/>
        </w:rPr>
      </w:pPr>
      <w:r>
        <w:rPr>
          <w:rFonts w:ascii="Times New Roman" w:hAnsi="Times New Roman" w:cs="Times New Roman"/>
          <w:b/>
          <w:bCs/>
          <w:sz w:val="24"/>
          <w:szCs w:val="24"/>
        </w:rPr>
        <w:t>ĮSAKYMAS</w:t>
      </w:r>
    </w:p>
    <w:p w14:paraId="53C732C3" w14:textId="3C373F30" w:rsidR="004468DE" w:rsidRDefault="004468DE" w:rsidP="007F3FD0">
      <w:pPr>
        <w:jc w:val="center"/>
        <w:rPr>
          <w:rFonts w:ascii="Times New Roman" w:hAnsi="Times New Roman" w:cs="Times New Roman"/>
          <w:b/>
          <w:bCs/>
          <w:sz w:val="24"/>
          <w:szCs w:val="24"/>
        </w:rPr>
      </w:pPr>
      <w:r>
        <w:rPr>
          <w:rFonts w:ascii="Times New Roman" w:hAnsi="Times New Roman" w:cs="Times New Roman"/>
          <w:b/>
          <w:bCs/>
          <w:sz w:val="24"/>
          <w:szCs w:val="24"/>
        </w:rPr>
        <w:t>DĖL RADVILIŠKIO R. BAISOGALOS KULTŪROS CENTRO DARBO LAIKO APSKAITOS TAISYKLIŲ PATVIRTINIMO</w:t>
      </w:r>
    </w:p>
    <w:p w14:paraId="7A91E63B" w14:textId="5BD77F98" w:rsidR="004468DE" w:rsidRDefault="004468DE" w:rsidP="004468DE">
      <w:pPr>
        <w:jc w:val="center"/>
        <w:rPr>
          <w:rFonts w:ascii="Times New Roman" w:hAnsi="Times New Roman" w:cs="Times New Roman"/>
          <w:sz w:val="24"/>
          <w:szCs w:val="24"/>
        </w:rPr>
      </w:pPr>
      <w:r>
        <w:rPr>
          <w:rFonts w:ascii="Times New Roman" w:hAnsi="Times New Roman" w:cs="Times New Roman"/>
          <w:sz w:val="24"/>
          <w:szCs w:val="24"/>
        </w:rPr>
        <w:t xml:space="preserve">2025 m. vasario </w:t>
      </w:r>
      <w:r w:rsidR="00E21D83">
        <w:rPr>
          <w:rFonts w:ascii="Times New Roman" w:hAnsi="Times New Roman" w:cs="Times New Roman"/>
          <w:sz w:val="24"/>
          <w:szCs w:val="24"/>
        </w:rPr>
        <w:t>3</w:t>
      </w:r>
      <w:r>
        <w:rPr>
          <w:rFonts w:ascii="Times New Roman" w:hAnsi="Times New Roman" w:cs="Times New Roman"/>
          <w:sz w:val="24"/>
          <w:szCs w:val="24"/>
        </w:rPr>
        <w:t xml:space="preserve"> d. Nr. V-12</w:t>
      </w:r>
    </w:p>
    <w:p w14:paraId="5569124A" w14:textId="1F52AA0B" w:rsidR="004468DE" w:rsidRDefault="004468DE" w:rsidP="004468DE">
      <w:pPr>
        <w:jc w:val="center"/>
        <w:rPr>
          <w:rFonts w:ascii="Times New Roman" w:hAnsi="Times New Roman" w:cs="Times New Roman"/>
          <w:sz w:val="24"/>
          <w:szCs w:val="24"/>
        </w:rPr>
      </w:pPr>
      <w:r>
        <w:rPr>
          <w:rFonts w:ascii="Times New Roman" w:hAnsi="Times New Roman" w:cs="Times New Roman"/>
          <w:sz w:val="24"/>
          <w:szCs w:val="24"/>
        </w:rPr>
        <w:t>Baisogala</w:t>
      </w:r>
    </w:p>
    <w:p w14:paraId="06D7D86A" w14:textId="7A623CD8" w:rsidR="004468DE" w:rsidRDefault="004468DE" w:rsidP="004468DE">
      <w:pPr>
        <w:jc w:val="both"/>
        <w:rPr>
          <w:rFonts w:ascii="Times New Roman" w:hAnsi="Times New Roman" w:cs="Times New Roman"/>
          <w:sz w:val="24"/>
          <w:szCs w:val="24"/>
        </w:rPr>
      </w:pPr>
      <w:r>
        <w:rPr>
          <w:rFonts w:ascii="Times New Roman" w:hAnsi="Times New Roman" w:cs="Times New Roman"/>
          <w:sz w:val="24"/>
          <w:szCs w:val="24"/>
        </w:rPr>
        <w:t xml:space="preserve">          Vadovaujantis Lietuvos Respublikos darbo kodekso</w:t>
      </w:r>
      <w:r w:rsidR="00B34B45">
        <w:rPr>
          <w:rFonts w:ascii="Times New Roman" w:hAnsi="Times New Roman" w:cs="Times New Roman"/>
          <w:sz w:val="24"/>
          <w:szCs w:val="24"/>
        </w:rPr>
        <w:t xml:space="preserve"> 2025-01-01 d.</w:t>
      </w:r>
      <w:r>
        <w:rPr>
          <w:rFonts w:ascii="Times New Roman" w:hAnsi="Times New Roman" w:cs="Times New Roman"/>
          <w:sz w:val="24"/>
          <w:szCs w:val="24"/>
        </w:rPr>
        <w:t xml:space="preserve"> nauja redakcija</w:t>
      </w:r>
      <w:r w:rsidR="00AF5C0E">
        <w:rPr>
          <w:rFonts w:ascii="Times New Roman" w:hAnsi="Times New Roman" w:cs="Times New Roman"/>
          <w:sz w:val="24"/>
          <w:szCs w:val="24"/>
        </w:rPr>
        <w:t xml:space="preserve"> ir Lietuvos Respublikos Vyriausybės 2004 m. sausio 27 d. nutarimu Nr.78 „Dėl darbo laiko žiniaraščio pavyzdinės formos ir jos pildymo tvarkos patvirtinimo“:</w:t>
      </w:r>
    </w:p>
    <w:p w14:paraId="01866565" w14:textId="55C0049D" w:rsidR="00B34B45" w:rsidRDefault="00B34B45" w:rsidP="00B34B45">
      <w:pPr>
        <w:pStyle w:val="Sraopastraipa"/>
        <w:numPr>
          <w:ilvl w:val="0"/>
          <w:numId w:val="1"/>
        </w:numPr>
        <w:jc w:val="both"/>
        <w:rPr>
          <w:rFonts w:ascii="Times New Roman" w:hAnsi="Times New Roman" w:cs="Times New Roman"/>
          <w:sz w:val="24"/>
          <w:szCs w:val="24"/>
        </w:rPr>
      </w:pPr>
      <w:r>
        <w:rPr>
          <w:rFonts w:ascii="Times New Roman" w:hAnsi="Times New Roman" w:cs="Times New Roman"/>
          <w:sz w:val="24"/>
          <w:szCs w:val="24"/>
        </w:rPr>
        <w:t>T v i r t i n u Baisogalos kultūros centro darbo laiko apskaitos taisykles (pridedama).</w:t>
      </w:r>
    </w:p>
    <w:p w14:paraId="58C58E8D" w14:textId="343556D0" w:rsidR="00B34B45" w:rsidRDefault="00B34B45" w:rsidP="00B34B45">
      <w:pPr>
        <w:pStyle w:val="Sraopastraipa"/>
        <w:numPr>
          <w:ilvl w:val="0"/>
          <w:numId w:val="1"/>
        </w:numPr>
        <w:jc w:val="both"/>
        <w:rPr>
          <w:rFonts w:ascii="Times New Roman" w:hAnsi="Times New Roman" w:cs="Times New Roman"/>
          <w:sz w:val="24"/>
          <w:szCs w:val="24"/>
        </w:rPr>
      </w:pPr>
      <w:r>
        <w:rPr>
          <w:rFonts w:ascii="Times New Roman" w:hAnsi="Times New Roman" w:cs="Times New Roman"/>
          <w:sz w:val="24"/>
          <w:szCs w:val="24"/>
        </w:rPr>
        <w:t xml:space="preserve">N u r o d a u  administratorei kristinai </w:t>
      </w:r>
      <w:proofErr w:type="spellStart"/>
      <w:r>
        <w:rPr>
          <w:rFonts w:ascii="Times New Roman" w:hAnsi="Times New Roman" w:cs="Times New Roman"/>
          <w:sz w:val="24"/>
          <w:szCs w:val="24"/>
        </w:rPr>
        <w:t>Petrokienei</w:t>
      </w:r>
      <w:proofErr w:type="spellEnd"/>
      <w:r>
        <w:rPr>
          <w:rFonts w:ascii="Times New Roman" w:hAnsi="Times New Roman" w:cs="Times New Roman"/>
          <w:sz w:val="24"/>
          <w:szCs w:val="24"/>
        </w:rPr>
        <w:t xml:space="preserve"> su šiuo įsakymu supažindinti Baisogalos kultūros centro darbuotojus.</w:t>
      </w:r>
    </w:p>
    <w:p w14:paraId="18D790AA" w14:textId="1A380BF1" w:rsidR="00AF5C0E" w:rsidRDefault="00AF5C0E" w:rsidP="00B34B45">
      <w:pPr>
        <w:pStyle w:val="Sraopastraipa"/>
        <w:numPr>
          <w:ilvl w:val="0"/>
          <w:numId w:val="1"/>
        </w:numPr>
        <w:jc w:val="both"/>
        <w:rPr>
          <w:rFonts w:ascii="Times New Roman" w:hAnsi="Times New Roman" w:cs="Times New Roman"/>
          <w:sz w:val="24"/>
          <w:szCs w:val="24"/>
        </w:rPr>
      </w:pPr>
      <w:r>
        <w:rPr>
          <w:rFonts w:ascii="Times New Roman" w:hAnsi="Times New Roman" w:cs="Times New Roman"/>
          <w:sz w:val="24"/>
          <w:szCs w:val="24"/>
        </w:rPr>
        <w:t>N u s t a t a u, kad šis įsakymas įsigalioja nuo 2025 m.</w:t>
      </w:r>
      <w:r w:rsidR="00BB65B7">
        <w:rPr>
          <w:rFonts w:ascii="Times New Roman" w:hAnsi="Times New Roman" w:cs="Times New Roman"/>
          <w:sz w:val="24"/>
          <w:szCs w:val="24"/>
        </w:rPr>
        <w:t xml:space="preserve"> balandžio</w:t>
      </w:r>
      <w:r>
        <w:rPr>
          <w:rFonts w:ascii="Times New Roman" w:hAnsi="Times New Roman" w:cs="Times New Roman"/>
          <w:sz w:val="24"/>
          <w:szCs w:val="24"/>
        </w:rPr>
        <w:t xml:space="preserve"> 1 d.</w:t>
      </w:r>
    </w:p>
    <w:p w14:paraId="0C86E8F6" w14:textId="342AD331" w:rsidR="00B34B45" w:rsidRDefault="00B34B45" w:rsidP="00B34B45">
      <w:pPr>
        <w:ind w:left="360"/>
        <w:jc w:val="both"/>
        <w:rPr>
          <w:rFonts w:ascii="Times New Roman" w:hAnsi="Times New Roman" w:cs="Times New Roman"/>
          <w:sz w:val="24"/>
          <w:szCs w:val="24"/>
        </w:rPr>
      </w:pPr>
      <w:r>
        <w:rPr>
          <w:rFonts w:ascii="Times New Roman" w:hAnsi="Times New Roman" w:cs="Times New Roman"/>
          <w:sz w:val="24"/>
          <w:szCs w:val="24"/>
        </w:rPr>
        <w:t>Šis įsakymas ne vėliau kaip per vieną mėnesį nuo jo įteikimo dienos gali būti skundžiamas paduodant skundą Lietuvos administracinių ginčų komisijos Šiaulių apygardos skyriui adresu: Dvaro g.81, Šiauliai, arba Regionų apygardos administraciniam teismui bet kuriuose šio teismo rūmuose.</w:t>
      </w:r>
    </w:p>
    <w:p w14:paraId="7002AA70" w14:textId="77777777" w:rsidR="00B34B45" w:rsidRDefault="00B34B45" w:rsidP="00B34B45">
      <w:pPr>
        <w:ind w:left="360"/>
        <w:jc w:val="both"/>
        <w:rPr>
          <w:rFonts w:ascii="Times New Roman" w:hAnsi="Times New Roman" w:cs="Times New Roman"/>
          <w:sz w:val="24"/>
          <w:szCs w:val="24"/>
        </w:rPr>
      </w:pPr>
    </w:p>
    <w:p w14:paraId="759917E0" w14:textId="77777777" w:rsidR="00B34B45" w:rsidRDefault="00B34B45" w:rsidP="00B34B45">
      <w:pPr>
        <w:ind w:left="360"/>
        <w:jc w:val="both"/>
        <w:rPr>
          <w:rFonts w:ascii="Times New Roman" w:hAnsi="Times New Roman" w:cs="Times New Roman"/>
          <w:sz w:val="24"/>
          <w:szCs w:val="24"/>
        </w:rPr>
      </w:pPr>
    </w:p>
    <w:p w14:paraId="1FF9A233" w14:textId="77777777" w:rsidR="00B34B45" w:rsidRDefault="00B34B45" w:rsidP="00B34B45">
      <w:pPr>
        <w:ind w:left="360"/>
        <w:jc w:val="both"/>
        <w:rPr>
          <w:rFonts w:ascii="Times New Roman" w:hAnsi="Times New Roman" w:cs="Times New Roman"/>
          <w:sz w:val="24"/>
          <w:szCs w:val="24"/>
        </w:rPr>
      </w:pPr>
    </w:p>
    <w:p w14:paraId="3D20B644" w14:textId="4674840D" w:rsidR="00B34B45" w:rsidRPr="00B34B45" w:rsidRDefault="00B34B45" w:rsidP="00B34B45">
      <w:pPr>
        <w:ind w:left="360"/>
        <w:jc w:val="both"/>
        <w:rPr>
          <w:rFonts w:ascii="Times New Roman" w:hAnsi="Times New Roman" w:cs="Times New Roman"/>
          <w:sz w:val="24"/>
          <w:szCs w:val="24"/>
        </w:rPr>
      </w:pPr>
      <w:r>
        <w:rPr>
          <w:rFonts w:ascii="Times New Roman" w:hAnsi="Times New Roman" w:cs="Times New Roman"/>
          <w:sz w:val="24"/>
          <w:szCs w:val="24"/>
        </w:rPr>
        <w:t xml:space="preserve">Direktorė                                                                                    Erika </w:t>
      </w:r>
      <w:proofErr w:type="spellStart"/>
      <w:r>
        <w:rPr>
          <w:rFonts w:ascii="Times New Roman" w:hAnsi="Times New Roman" w:cs="Times New Roman"/>
          <w:sz w:val="24"/>
          <w:szCs w:val="24"/>
        </w:rPr>
        <w:t>Liukienė</w:t>
      </w:r>
      <w:proofErr w:type="spellEnd"/>
    </w:p>
    <w:p w14:paraId="3EA4812A" w14:textId="58635FA0" w:rsidR="004468DE" w:rsidRPr="007F3FD0" w:rsidRDefault="004468DE" w:rsidP="007F3FD0">
      <w:pPr>
        <w:jc w:val="center"/>
        <w:rPr>
          <w:rFonts w:ascii="Times New Roman" w:hAnsi="Times New Roman" w:cs="Times New Roman"/>
          <w:b/>
          <w:bCs/>
          <w:sz w:val="24"/>
          <w:szCs w:val="24"/>
        </w:rPr>
      </w:pPr>
    </w:p>
    <w:p w14:paraId="4C473C90" w14:textId="27CEC925" w:rsidR="007F3FD0" w:rsidRPr="007F3FD0" w:rsidRDefault="007F3FD0" w:rsidP="007F3FD0">
      <w:pPr>
        <w:jc w:val="center"/>
        <w:rPr>
          <w:rFonts w:ascii="Times New Roman" w:hAnsi="Times New Roman" w:cs="Times New Roman"/>
          <w:b/>
          <w:bCs/>
          <w:sz w:val="24"/>
          <w:szCs w:val="24"/>
        </w:rPr>
      </w:pPr>
    </w:p>
    <w:p w14:paraId="506AEFA0" w14:textId="77777777" w:rsidR="007F3FD0" w:rsidRDefault="007F3FD0">
      <w:pPr>
        <w:rPr>
          <w:rFonts w:ascii="Times New Roman" w:hAnsi="Times New Roman" w:cs="Times New Roman"/>
          <w:sz w:val="24"/>
          <w:szCs w:val="24"/>
        </w:rPr>
      </w:pPr>
    </w:p>
    <w:p w14:paraId="58BCE756" w14:textId="77777777" w:rsidR="007F3FD0" w:rsidRDefault="007F3FD0">
      <w:pPr>
        <w:rPr>
          <w:rFonts w:ascii="Times New Roman" w:hAnsi="Times New Roman" w:cs="Times New Roman"/>
          <w:sz w:val="24"/>
          <w:szCs w:val="24"/>
        </w:rPr>
      </w:pPr>
    </w:p>
    <w:p w14:paraId="2ADAD673" w14:textId="77777777" w:rsidR="007F3FD0" w:rsidRDefault="007F3FD0">
      <w:pPr>
        <w:rPr>
          <w:rFonts w:ascii="Times New Roman" w:hAnsi="Times New Roman" w:cs="Times New Roman"/>
          <w:sz w:val="24"/>
          <w:szCs w:val="24"/>
        </w:rPr>
      </w:pPr>
    </w:p>
    <w:p w14:paraId="12859254" w14:textId="77777777" w:rsidR="00B34B45" w:rsidRDefault="00B34B45">
      <w:pPr>
        <w:rPr>
          <w:rFonts w:ascii="Times New Roman" w:hAnsi="Times New Roman" w:cs="Times New Roman"/>
          <w:sz w:val="24"/>
          <w:szCs w:val="24"/>
        </w:rPr>
      </w:pPr>
    </w:p>
    <w:p w14:paraId="4854305C" w14:textId="77777777" w:rsidR="007F3FD0" w:rsidRDefault="007F3FD0">
      <w:pPr>
        <w:rPr>
          <w:rFonts w:ascii="Times New Roman" w:hAnsi="Times New Roman" w:cs="Times New Roman"/>
          <w:sz w:val="24"/>
          <w:szCs w:val="24"/>
        </w:rPr>
      </w:pPr>
    </w:p>
    <w:p w14:paraId="2A295B62" w14:textId="641BE13A" w:rsidR="007F3FD0" w:rsidRDefault="00B34B45" w:rsidP="00B34B45">
      <w:pPr>
        <w:spacing w:line="240" w:lineRule="auto"/>
        <w:rPr>
          <w:rFonts w:ascii="Times New Roman" w:hAnsi="Times New Roman" w:cs="Times New Roman"/>
          <w:sz w:val="18"/>
          <w:szCs w:val="18"/>
        </w:rPr>
      </w:pPr>
      <w:r>
        <w:rPr>
          <w:rFonts w:ascii="Times New Roman" w:hAnsi="Times New Roman" w:cs="Times New Roman"/>
          <w:sz w:val="18"/>
          <w:szCs w:val="18"/>
        </w:rPr>
        <w:t xml:space="preserve">Administratorė Kristina </w:t>
      </w:r>
      <w:proofErr w:type="spellStart"/>
      <w:r>
        <w:rPr>
          <w:rFonts w:ascii="Times New Roman" w:hAnsi="Times New Roman" w:cs="Times New Roman"/>
          <w:sz w:val="18"/>
          <w:szCs w:val="18"/>
        </w:rPr>
        <w:t>Petrokienė</w:t>
      </w:r>
      <w:proofErr w:type="spellEnd"/>
    </w:p>
    <w:p w14:paraId="336E1C95" w14:textId="3543029A" w:rsidR="00B34B45" w:rsidRPr="00B34B45" w:rsidRDefault="00B34B45" w:rsidP="00B34B45">
      <w:pPr>
        <w:spacing w:line="240" w:lineRule="auto"/>
        <w:rPr>
          <w:rFonts w:ascii="Times New Roman" w:hAnsi="Times New Roman" w:cs="Times New Roman"/>
          <w:sz w:val="18"/>
          <w:szCs w:val="18"/>
        </w:rPr>
      </w:pPr>
      <w:r>
        <w:rPr>
          <w:rFonts w:ascii="Times New Roman" w:hAnsi="Times New Roman" w:cs="Times New Roman"/>
          <w:sz w:val="18"/>
          <w:szCs w:val="18"/>
        </w:rPr>
        <w:t xml:space="preserve">Tel.: +37062435599, </w:t>
      </w:r>
      <w:proofErr w:type="spellStart"/>
      <w:r>
        <w:rPr>
          <w:rFonts w:ascii="Times New Roman" w:hAnsi="Times New Roman" w:cs="Times New Roman"/>
          <w:sz w:val="18"/>
          <w:szCs w:val="18"/>
        </w:rPr>
        <w:t>el.p</w:t>
      </w:r>
      <w:proofErr w:type="spellEnd"/>
      <w:r>
        <w:rPr>
          <w:rFonts w:ascii="Times New Roman" w:hAnsi="Times New Roman" w:cs="Times New Roman"/>
          <w:sz w:val="18"/>
          <w:szCs w:val="18"/>
        </w:rPr>
        <w:t>.: ckc.petrokienek@gmail.com</w:t>
      </w:r>
    </w:p>
    <w:p w14:paraId="10196FE0" w14:textId="77777777" w:rsidR="007F3FD0" w:rsidRDefault="007F3FD0">
      <w:pPr>
        <w:rPr>
          <w:rFonts w:ascii="Times New Roman" w:hAnsi="Times New Roman" w:cs="Times New Roman"/>
          <w:sz w:val="24"/>
          <w:szCs w:val="24"/>
        </w:rPr>
      </w:pPr>
    </w:p>
    <w:p w14:paraId="0E1F0909" w14:textId="26ED0486" w:rsidR="00E53D12" w:rsidRDefault="007F3FD0">
      <w:pPr>
        <w:rPr>
          <w:rFonts w:ascii="Times New Roman" w:hAnsi="Times New Roman" w:cs="Times New Roman"/>
          <w:sz w:val="24"/>
          <w:szCs w:val="24"/>
        </w:rPr>
      </w:pPr>
      <w:r>
        <w:rPr>
          <w:rFonts w:ascii="Times New Roman" w:hAnsi="Times New Roman" w:cs="Times New Roman"/>
          <w:sz w:val="24"/>
          <w:szCs w:val="24"/>
        </w:rPr>
        <w:t xml:space="preserve">                                                                                                  PATVIRTINTA</w:t>
      </w:r>
    </w:p>
    <w:p w14:paraId="7CA51FEF" w14:textId="59AE61C9" w:rsidR="007F3FD0" w:rsidRDefault="007F3FD0">
      <w:pPr>
        <w:rPr>
          <w:rFonts w:ascii="Times New Roman" w:hAnsi="Times New Roman" w:cs="Times New Roman"/>
          <w:sz w:val="24"/>
          <w:szCs w:val="24"/>
        </w:rPr>
      </w:pPr>
      <w:r>
        <w:rPr>
          <w:rFonts w:ascii="Times New Roman" w:hAnsi="Times New Roman" w:cs="Times New Roman"/>
          <w:sz w:val="24"/>
          <w:szCs w:val="24"/>
        </w:rPr>
        <w:t xml:space="preserve">                                                                                                  Baisogalos kultūros centro</w:t>
      </w:r>
    </w:p>
    <w:p w14:paraId="485FE3F2" w14:textId="608B1F50" w:rsidR="007F3FD0" w:rsidRDefault="007F3FD0">
      <w:pPr>
        <w:rPr>
          <w:rFonts w:ascii="Times New Roman" w:hAnsi="Times New Roman" w:cs="Times New Roman"/>
          <w:sz w:val="24"/>
          <w:szCs w:val="24"/>
        </w:rPr>
      </w:pPr>
      <w:r>
        <w:rPr>
          <w:rFonts w:ascii="Times New Roman" w:hAnsi="Times New Roman" w:cs="Times New Roman"/>
          <w:sz w:val="24"/>
          <w:szCs w:val="24"/>
        </w:rPr>
        <w:t xml:space="preserve">                                                                                                  Direktorės Erikos </w:t>
      </w:r>
      <w:proofErr w:type="spellStart"/>
      <w:r>
        <w:rPr>
          <w:rFonts w:ascii="Times New Roman" w:hAnsi="Times New Roman" w:cs="Times New Roman"/>
          <w:sz w:val="24"/>
          <w:szCs w:val="24"/>
        </w:rPr>
        <w:t>Liukienės</w:t>
      </w:r>
      <w:proofErr w:type="spellEnd"/>
    </w:p>
    <w:p w14:paraId="68FFE748" w14:textId="7276D0C9" w:rsidR="007F3FD0" w:rsidRDefault="007F3FD0">
      <w:pPr>
        <w:rPr>
          <w:rFonts w:ascii="Times New Roman" w:hAnsi="Times New Roman" w:cs="Times New Roman"/>
          <w:sz w:val="24"/>
          <w:szCs w:val="24"/>
        </w:rPr>
      </w:pPr>
      <w:r>
        <w:rPr>
          <w:rFonts w:ascii="Times New Roman" w:hAnsi="Times New Roman" w:cs="Times New Roman"/>
          <w:sz w:val="24"/>
          <w:szCs w:val="24"/>
        </w:rPr>
        <w:t xml:space="preserve">                                                                                                  2025 m. vasario 3 d. įsakymų Nr. V-12</w:t>
      </w:r>
    </w:p>
    <w:p w14:paraId="3C9DB2B6" w14:textId="77777777" w:rsidR="007F3FD0" w:rsidRDefault="007F3FD0">
      <w:pPr>
        <w:rPr>
          <w:rFonts w:ascii="Times New Roman" w:hAnsi="Times New Roman" w:cs="Times New Roman"/>
          <w:sz w:val="24"/>
          <w:szCs w:val="24"/>
        </w:rPr>
      </w:pPr>
    </w:p>
    <w:p w14:paraId="3C18B607" w14:textId="6BA8742D" w:rsidR="007F3FD0" w:rsidRDefault="007F3FD0" w:rsidP="007F3FD0">
      <w:pPr>
        <w:jc w:val="center"/>
        <w:rPr>
          <w:rFonts w:ascii="Times New Roman" w:hAnsi="Times New Roman" w:cs="Times New Roman"/>
          <w:b/>
          <w:bCs/>
          <w:sz w:val="24"/>
          <w:szCs w:val="24"/>
        </w:rPr>
      </w:pPr>
      <w:r>
        <w:rPr>
          <w:rFonts w:ascii="Times New Roman" w:hAnsi="Times New Roman" w:cs="Times New Roman"/>
          <w:b/>
          <w:bCs/>
          <w:sz w:val="24"/>
          <w:szCs w:val="24"/>
        </w:rPr>
        <w:t>RADVILIŠKIO R. BAISOGALOS KULTŪROS CENTRO DARBO LAIKO APSKAITOS TAISYKLĖS</w:t>
      </w:r>
    </w:p>
    <w:p w14:paraId="38DF4B82" w14:textId="31855761" w:rsidR="005D2BC0" w:rsidRDefault="005D2BC0" w:rsidP="005D2BC0">
      <w:pPr>
        <w:jc w:val="center"/>
        <w:rPr>
          <w:rFonts w:ascii="Times New Roman" w:hAnsi="Times New Roman" w:cs="Times New Roman"/>
          <w:b/>
          <w:bCs/>
          <w:sz w:val="24"/>
          <w:szCs w:val="24"/>
        </w:rPr>
      </w:pPr>
      <w:r>
        <w:rPr>
          <w:rFonts w:ascii="Times New Roman" w:hAnsi="Times New Roman" w:cs="Times New Roman"/>
          <w:b/>
          <w:bCs/>
          <w:sz w:val="24"/>
          <w:szCs w:val="24"/>
        </w:rPr>
        <w:t>I SKYRIUS</w:t>
      </w:r>
    </w:p>
    <w:p w14:paraId="25270F0F" w14:textId="77777777" w:rsidR="005D2BC0" w:rsidRDefault="005D2BC0" w:rsidP="005D2BC0">
      <w:pPr>
        <w:jc w:val="center"/>
        <w:rPr>
          <w:rFonts w:ascii="Times New Roman" w:hAnsi="Times New Roman" w:cs="Times New Roman"/>
          <w:b/>
          <w:bCs/>
          <w:sz w:val="24"/>
          <w:szCs w:val="24"/>
        </w:rPr>
      </w:pPr>
      <w:r>
        <w:rPr>
          <w:rFonts w:ascii="Times New Roman" w:hAnsi="Times New Roman" w:cs="Times New Roman"/>
          <w:b/>
          <w:bCs/>
          <w:sz w:val="24"/>
          <w:szCs w:val="24"/>
        </w:rPr>
        <w:t>BENDROSIOS NUOSTATOS</w:t>
      </w:r>
    </w:p>
    <w:p w14:paraId="4F546C11" w14:textId="0A8C461E" w:rsidR="005D2BC0" w:rsidRDefault="00B34B45" w:rsidP="004B672A">
      <w:pPr>
        <w:pStyle w:val="Sraopastraipa"/>
        <w:numPr>
          <w:ilvl w:val="0"/>
          <w:numId w:val="5"/>
        </w:numPr>
        <w:ind w:left="426" w:hanging="426"/>
        <w:jc w:val="both"/>
        <w:rPr>
          <w:rFonts w:ascii="Times New Roman" w:hAnsi="Times New Roman" w:cs="Times New Roman"/>
          <w:b/>
          <w:bCs/>
          <w:sz w:val="24"/>
          <w:szCs w:val="24"/>
        </w:rPr>
      </w:pPr>
      <w:r w:rsidRPr="005D2BC0">
        <w:rPr>
          <w:rFonts w:ascii="Times New Roman" w:hAnsi="Times New Roman" w:cs="Times New Roman"/>
          <w:sz w:val="24"/>
          <w:szCs w:val="24"/>
        </w:rPr>
        <w:t>Radviliškio r. Baisogalos kultūros centro (toliau – Centras) darbo laiko apskaitos taisyklės (toliau – Taisyklės) reglamentuoja Centro darbuotojų dirbančių pagal</w:t>
      </w:r>
      <w:r w:rsidR="005D2BC0" w:rsidRPr="005D2BC0">
        <w:rPr>
          <w:rFonts w:ascii="Times New Roman" w:hAnsi="Times New Roman" w:cs="Times New Roman"/>
          <w:sz w:val="24"/>
          <w:szCs w:val="24"/>
        </w:rPr>
        <w:t xml:space="preserve"> </w:t>
      </w:r>
      <w:r w:rsidRPr="005D2BC0">
        <w:rPr>
          <w:rFonts w:ascii="Times New Roman" w:hAnsi="Times New Roman" w:cs="Times New Roman"/>
          <w:sz w:val="24"/>
          <w:szCs w:val="24"/>
        </w:rPr>
        <w:t xml:space="preserve">suminę bei </w:t>
      </w:r>
      <w:r w:rsidR="005D2BC0" w:rsidRPr="005D2BC0">
        <w:rPr>
          <w:rFonts w:ascii="Times New Roman" w:hAnsi="Times New Roman" w:cs="Times New Roman"/>
          <w:sz w:val="24"/>
          <w:szCs w:val="24"/>
        </w:rPr>
        <w:t>darbuotojų dirbančių nekintančios darbo dienos trukmės ir nekintančio darbo dienų per savaitę skaičiaus darbo laiko rėžimu darbo laiko apskaitą.</w:t>
      </w:r>
    </w:p>
    <w:p w14:paraId="4D394B4C" w14:textId="291C6838" w:rsidR="005D2BC0" w:rsidRPr="005D2BC0" w:rsidRDefault="005D2BC0" w:rsidP="004B672A">
      <w:pPr>
        <w:pStyle w:val="Sraopastraipa"/>
        <w:numPr>
          <w:ilvl w:val="0"/>
          <w:numId w:val="5"/>
        </w:numPr>
        <w:ind w:left="426" w:hanging="426"/>
        <w:jc w:val="both"/>
        <w:rPr>
          <w:rFonts w:ascii="Times New Roman" w:hAnsi="Times New Roman" w:cs="Times New Roman"/>
          <w:b/>
          <w:bCs/>
          <w:sz w:val="24"/>
          <w:szCs w:val="24"/>
        </w:rPr>
      </w:pPr>
      <w:r>
        <w:rPr>
          <w:rFonts w:ascii="Times New Roman" w:hAnsi="Times New Roman" w:cs="Times New Roman"/>
          <w:sz w:val="24"/>
          <w:szCs w:val="24"/>
        </w:rPr>
        <w:t>Darbo laiko apskaita tvarkoma Centro direktorės patvirtintos formos laiko žiniaraščiuose, kurie gali būti pildomi ir saugomi elektroniniu būdu bei pildant darbo laiko apskaitos grafikus. Jeigu darbuotojas savo nuožiūra tvarko visą savo laiką ar jo dalį ar privalo pats tvarkyti savo dirbto laiko apskaitą, Centras gali nustatyti tokio darbo laiko apskaitos taisykles.</w:t>
      </w:r>
    </w:p>
    <w:p w14:paraId="33A9CE8B" w14:textId="3040873D" w:rsidR="005D2BC0" w:rsidRPr="005D2BC0" w:rsidRDefault="005D2BC0" w:rsidP="004B672A">
      <w:pPr>
        <w:pStyle w:val="Sraopastraipa"/>
        <w:numPr>
          <w:ilvl w:val="0"/>
          <w:numId w:val="5"/>
        </w:numPr>
        <w:ind w:left="426" w:hanging="426"/>
        <w:jc w:val="both"/>
        <w:rPr>
          <w:rFonts w:ascii="Times New Roman" w:hAnsi="Times New Roman" w:cs="Times New Roman"/>
          <w:b/>
          <w:bCs/>
          <w:sz w:val="24"/>
          <w:szCs w:val="24"/>
        </w:rPr>
      </w:pPr>
      <w:r>
        <w:rPr>
          <w:rFonts w:ascii="Times New Roman" w:hAnsi="Times New Roman" w:cs="Times New Roman"/>
          <w:sz w:val="24"/>
          <w:szCs w:val="24"/>
        </w:rPr>
        <w:t>Taisyklės parengtos vadovaujantis Lietuvos Respublikos darbo kodeksu.</w:t>
      </w:r>
    </w:p>
    <w:p w14:paraId="241B3D79" w14:textId="64C3A382" w:rsidR="005D2BC0" w:rsidRPr="005D2BC0" w:rsidRDefault="005D2BC0" w:rsidP="004B672A">
      <w:pPr>
        <w:pStyle w:val="Sraopastraipa"/>
        <w:numPr>
          <w:ilvl w:val="0"/>
          <w:numId w:val="5"/>
        </w:numPr>
        <w:ind w:left="426" w:hanging="426"/>
        <w:jc w:val="both"/>
        <w:rPr>
          <w:rFonts w:ascii="Times New Roman" w:hAnsi="Times New Roman" w:cs="Times New Roman"/>
          <w:b/>
          <w:bCs/>
          <w:sz w:val="24"/>
          <w:szCs w:val="24"/>
        </w:rPr>
      </w:pPr>
      <w:r>
        <w:rPr>
          <w:rFonts w:ascii="Times New Roman" w:hAnsi="Times New Roman" w:cs="Times New Roman"/>
          <w:sz w:val="24"/>
          <w:szCs w:val="24"/>
        </w:rPr>
        <w:t>Su taisyklėmis darbuotojai supažindinami pasirašytinai.</w:t>
      </w:r>
    </w:p>
    <w:p w14:paraId="3A173C44" w14:textId="77777777" w:rsidR="008013AF" w:rsidRDefault="008013AF" w:rsidP="008013AF">
      <w:pPr>
        <w:jc w:val="both"/>
        <w:rPr>
          <w:rFonts w:ascii="Times New Roman" w:hAnsi="Times New Roman" w:cs="Times New Roman"/>
          <w:sz w:val="24"/>
          <w:szCs w:val="24"/>
        </w:rPr>
      </w:pPr>
    </w:p>
    <w:p w14:paraId="4B786A92" w14:textId="45802D9D" w:rsidR="008013AF" w:rsidRDefault="008013AF" w:rsidP="008013AF">
      <w:pPr>
        <w:jc w:val="center"/>
        <w:rPr>
          <w:rFonts w:ascii="Times New Roman" w:hAnsi="Times New Roman" w:cs="Times New Roman"/>
          <w:b/>
          <w:bCs/>
          <w:sz w:val="24"/>
          <w:szCs w:val="24"/>
        </w:rPr>
      </w:pPr>
      <w:r>
        <w:rPr>
          <w:rFonts w:ascii="Times New Roman" w:hAnsi="Times New Roman" w:cs="Times New Roman"/>
          <w:b/>
          <w:bCs/>
          <w:sz w:val="24"/>
          <w:szCs w:val="24"/>
        </w:rPr>
        <w:t>II SKYRIUS</w:t>
      </w:r>
    </w:p>
    <w:p w14:paraId="631CE07A" w14:textId="77777777" w:rsidR="00CD0BAF" w:rsidRDefault="008013AF" w:rsidP="00CD0BAF">
      <w:pPr>
        <w:jc w:val="center"/>
        <w:rPr>
          <w:rFonts w:ascii="Times New Roman" w:hAnsi="Times New Roman" w:cs="Times New Roman"/>
          <w:b/>
          <w:bCs/>
          <w:sz w:val="24"/>
          <w:szCs w:val="24"/>
        </w:rPr>
      </w:pPr>
      <w:r>
        <w:rPr>
          <w:rFonts w:ascii="Times New Roman" w:hAnsi="Times New Roman" w:cs="Times New Roman"/>
          <w:b/>
          <w:bCs/>
          <w:sz w:val="24"/>
          <w:szCs w:val="24"/>
        </w:rPr>
        <w:t>DARBO LAIK</w:t>
      </w:r>
      <w:r w:rsidR="00CD0BAF">
        <w:rPr>
          <w:rFonts w:ascii="Times New Roman" w:hAnsi="Times New Roman" w:cs="Times New Roman"/>
          <w:b/>
          <w:bCs/>
          <w:sz w:val="24"/>
          <w:szCs w:val="24"/>
        </w:rPr>
        <w:t>AS</w:t>
      </w:r>
      <w:bookmarkStart w:id="0" w:name="part_d707d3a0e41f4da487bda1af0b6450f7"/>
      <w:bookmarkEnd w:id="0"/>
    </w:p>
    <w:p w14:paraId="4BF2A4DD" w14:textId="71339660" w:rsidR="00CD0BAF" w:rsidRPr="00CD0BAF" w:rsidRDefault="00CD0BAF" w:rsidP="00CD0BAF">
      <w:pPr>
        <w:ind w:left="284" w:hanging="284"/>
        <w:jc w:val="both"/>
        <w:rPr>
          <w:rFonts w:ascii="Times New Roman" w:hAnsi="Times New Roman" w:cs="Times New Roman"/>
          <w:b/>
          <w:bCs/>
          <w:sz w:val="24"/>
          <w:szCs w:val="24"/>
        </w:rPr>
      </w:pPr>
      <w:r>
        <w:rPr>
          <w:rFonts w:ascii="Times New Roman" w:hAnsi="Times New Roman" w:cs="Times New Roman"/>
          <w:sz w:val="24"/>
          <w:szCs w:val="24"/>
        </w:rPr>
        <w:t xml:space="preserve">5 </w:t>
      </w:r>
      <w:r w:rsidR="003063D7" w:rsidRPr="003063D7">
        <w:rPr>
          <w:rFonts w:ascii="Times New Roman" w:eastAsia="Times New Roman" w:hAnsi="Times New Roman" w:cs="Times New Roman"/>
          <w:color w:val="000000"/>
          <w:kern w:val="0"/>
          <w:sz w:val="24"/>
          <w:szCs w:val="24"/>
          <w:lang w:eastAsia="lt-LT"/>
          <w14:ligatures w14:val="none"/>
        </w:rPr>
        <w:t>. Darbo laikas – bet koks laikas, kuriuo darbuotojas yra darbdavio žinioje ar atlieka pareigas pagal darbo sutartį.</w:t>
      </w:r>
      <w:bookmarkStart w:id="1" w:name="part_6cd03079d95e4a31a75d69edd65d1988"/>
      <w:bookmarkEnd w:id="1"/>
    </w:p>
    <w:p w14:paraId="763DEE85" w14:textId="7A633B9B" w:rsidR="003063D7" w:rsidRPr="003063D7" w:rsidRDefault="00CD0BAF" w:rsidP="00CD0BAF">
      <w:pPr>
        <w:jc w:val="both"/>
        <w:rPr>
          <w:rFonts w:ascii="Times New Roman" w:eastAsia="Times New Roman" w:hAnsi="Times New Roman" w:cs="Times New Roman"/>
          <w:color w:val="000000"/>
          <w:kern w:val="0"/>
          <w:sz w:val="24"/>
          <w:szCs w:val="24"/>
          <w:lang w:eastAsia="lt-LT"/>
          <w14:ligatures w14:val="none"/>
        </w:rPr>
      </w:pPr>
      <w:r>
        <w:rPr>
          <w:rFonts w:ascii="Times New Roman" w:eastAsia="Times New Roman" w:hAnsi="Times New Roman" w:cs="Times New Roman"/>
          <w:color w:val="000000"/>
          <w:kern w:val="0"/>
          <w:sz w:val="24"/>
          <w:szCs w:val="24"/>
          <w:lang w:eastAsia="lt-LT"/>
          <w14:ligatures w14:val="none"/>
        </w:rPr>
        <w:t>6</w:t>
      </w:r>
      <w:r w:rsidR="003063D7" w:rsidRPr="003063D7">
        <w:rPr>
          <w:rFonts w:ascii="Times New Roman" w:eastAsia="Times New Roman" w:hAnsi="Times New Roman" w:cs="Times New Roman"/>
          <w:color w:val="000000"/>
          <w:kern w:val="0"/>
          <w:sz w:val="24"/>
          <w:szCs w:val="24"/>
          <w:lang w:eastAsia="lt-LT"/>
          <w14:ligatures w14:val="none"/>
        </w:rPr>
        <w:t>. Į darbo laiką bet kuriuo atveju įtraukiami šie laikotarpiai:</w:t>
      </w:r>
    </w:p>
    <w:p w14:paraId="40F45ADA" w14:textId="5FE93846" w:rsidR="003063D7" w:rsidRPr="003063D7" w:rsidRDefault="00CD0BAF" w:rsidP="00CD0BAF">
      <w:pPr>
        <w:spacing w:after="0" w:line="360" w:lineRule="atLeast"/>
        <w:jc w:val="both"/>
        <w:rPr>
          <w:rFonts w:ascii="Times New Roman" w:eastAsia="Times New Roman" w:hAnsi="Times New Roman" w:cs="Times New Roman"/>
          <w:color w:val="000000"/>
          <w:kern w:val="0"/>
          <w:sz w:val="24"/>
          <w:szCs w:val="24"/>
          <w:lang w:eastAsia="lt-LT"/>
          <w14:ligatures w14:val="none"/>
        </w:rPr>
      </w:pPr>
      <w:bookmarkStart w:id="2" w:name="part_b6ef5799674443a5947661daef3d550e"/>
      <w:bookmarkEnd w:id="2"/>
      <w:r>
        <w:rPr>
          <w:rFonts w:ascii="Times New Roman" w:eastAsia="Times New Roman" w:hAnsi="Times New Roman" w:cs="Times New Roman"/>
          <w:color w:val="000000"/>
          <w:kern w:val="0"/>
          <w:sz w:val="24"/>
          <w:szCs w:val="24"/>
          <w:lang w:eastAsia="lt-LT"/>
          <w14:ligatures w14:val="none"/>
        </w:rPr>
        <w:t xml:space="preserve">    6.1.</w:t>
      </w:r>
      <w:r w:rsidR="003063D7" w:rsidRPr="003063D7">
        <w:rPr>
          <w:rFonts w:ascii="Times New Roman" w:eastAsia="Times New Roman" w:hAnsi="Times New Roman" w:cs="Times New Roman"/>
          <w:color w:val="000000"/>
          <w:kern w:val="0"/>
          <w:sz w:val="24"/>
          <w:szCs w:val="24"/>
          <w:lang w:eastAsia="lt-LT"/>
          <w14:ligatures w14:val="none"/>
        </w:rPr>
        <w:t xml:space="preserve"> pasirengimas darbui darbo vietoje;</w:t>
      </w:r>
    </w:p>
    <w:p w14:paraId="794E44D1" w14:textId="3AE263A2" w:rsidR="003063D7" w:rsidRPr="003063D7" w:rsidRDefault="00CD0BAF" w:rsidP="00CD0BAF">
      <w:pPr>
        <w:spacing w:after="0" w:line="360" w:lineRule="atLeast"/>
        <w:jc w:val="both"/>
        <w:rPr>
          <w:rFonts w:ascii="Times New Roman" w:eastAsia="Times New Roman" w:hAnsi="Times New Roman" w:cs="Times New Roman"/>
          <w:color w:val="000000"/>
          <w:kern w:val="0"/>
          <w:sz w:val="24"/>
          <w:szCs w:val="24"/>
          <w:lang w:eastAsia="lt-LT"/>
          <w14:ligatures w14:val="none"/>
        </w:rPr>
      </w:pPr>
      <w:bookmarkStart w:id="3" w:name="part_152f06ac226c42a389c14835dd52bb3e"/>
      <w:bookmarkEnd w:id="3"/>
      <w:r>
        <w:rPr>
          <w:rFonts w:ascii="Times New Roman" w:eastAsia="Times New Roman" w:hAnsi="Times New Roman" w:cs="Times New Roman"/>
          <w:color w:val="000000"/>
          <w:kern w:val="0"/>
          <w:sz w:val="24"/>
          <w:szCs w:val="24"/>
          <w:lang w:eastAsia="lt-LT"/>
          <w14:ligatures w14:val="none"/>
        </w:rPr>
        <w:t xml:space="preserve">    6.2. </w:t>
      </w:r>
      <w:r w:rsidR="003063D7" w:rsidRPr="003063D7">
        <w:rPr>
          <w:rFonts w:ascii="Times New Roman" w:eastAsia="Times New Roman" w:hAnsi="Times New Roman" w:cs="Times New Roman"/>
          <w:color w:val="000000"/>
          <w:kern w:val="0"/>
          <w:sz w:val="24"/>
          <w:szCs w:val="24"/>
          <w:lang w:eastAsia="lt-LT"/>
          <w14:ligatures w14:val="none"/>
        </w:rPr>
        <w:t>fiziologinės pertraukos ir specialios pertraukos;</w:t>
      </w:r>
    </w:p>
    <w:p w14:paraId="4AB30E25" w14:textId="1A96D8D8" w:rsidR="003063D7" w:rsidRPr="003063D7" w:rsidRDefault="00CD0BAF" w:rsidP="00CD0BAF">
      <w:pPr>
        <w:spacing w:after="0" w:line="360" w:lineRule="atLeast"/>
        <w:jc w:val="both"/>
        <w:rPr>
          <w:rFonts w:ascii="Times New Roman" w:eastAsia="Times New Roman" w:hAnsi="Times New Roman" w:cs="Times New Roman"/>
          <w:color w:val="000000"/>
          <w:kern w:val="0"/>
          <w:sz w:val="24"/>
          <w:szCs w:val="24"/>
          <w:lang w:eastAsia="lt-LT"/>
          <w14:ligatures w14:val="none"/>
        </w:rPr>
      </w:pPr>
      <w:bookmarkStart w:id="4" w:name="part_a0700a3ed60e4d91b2c24a6e95ab604b"/>
      <w:bookmarkEnd w:id="4"/>
      <w:r>
        <w:rPr>
          <w:rFonts w:ascii="Times New Roman" w:eastAsia="Times New Roman" w:hAnsi="Times New Roman" w:cs="Times New Roman"/>
          <w:color w:val="000000"/>
          <w:kern w:val="0"/>
          <w:sz w:val="24"/>
          <w:szCs w:val="24"/>
          <w:lang w:eastAsia="lt-LT"/>
          <w14:ligatures w14:val="none"/>
        </w:rPr>
        <w:t xml:space="preserve">    6.3.</w:t>
      </w:r>
      <w:r w:rsidR="003063D7" w:rsidRPr="003063D7">
        <w:rPr>
          <w:rFonts w:ascii="Times New Roman" w:eastAsia="Times New Roman" w:hAnsi="Times New Roman" w:cs="Times New Roman"/>
          <w:color w:val="000000"/>
          <w:kern w:val="0"/>
          <w:sz w:val="24"/>
          <w:szCs w:val="24"/>
          <w:lang w:eastAsia="lt-LT"/>
          <w14:ligatures w14:val="none"/>
        </w:rPr>
        <w:t> kelionės iš darbovietės į darbdavio nurodytą darbo funkcijos laikino atlikimo vietą laikas;</w:t>
      </w:r>
    </w:p>
    <w:p w14:paraId="523283F9" w14:textId="66E01956" w:rsidR="003063D7" w:rsidRPr="003063D7" w:rsidRDefault="00CD0BAF" w:rsidP="00CD0BAF">
      <w:pPr>
        <w:spacing w:after="0" w:line="360" w:lineRule="atLeast"/>
        <w:jc w:val="both"/>
        <w:rPr>
          <w:rFonts w:ascii="Times New Roman" w:eastAsia="Times New Roman" w:hAnsi="Times New Roman" w:cs="Times New Roman"/>
          <w:color w:val="000000"/>
          <w:kern w:val="0"/>
          <w:sz w:val="24"/>
          <w:szCs w:val="24"/>
          <w:lang w:eastAsia="lt-LT"/>
          <w14:ligatures w14:val="none"/>
        </w:rPr>
      </w:pPr>
      <w:bookmarkStart w:id="5" w:name="part_c46dae414f6346b6b112b912dc8ab4d4"/>
      <w:bookmarkEnd w:id="5"/>
      <w:r>
        <w:rPr>
          <w:rFonts w:ascii="Times New Roman" w:eastAsia="Times New Roman" w:hAnsi="Times New Roman" w:cs="Times New Roman"/>
          <w:color w:val="000000"/>
          <w:kern w:val="0"/>
          <w:sz w:val="24"/>
          <w:szCs w:val="24"/>
          <w:lang w:eastAsia="lt-LT"/>
          <w14:ligatures w14:val="none"/>
        </w:rPr>
        <w:t xml:space="preserve">    6.4.</w:t>
      </w:r>
      <w:r w:rsidR="003063D7" w:rsidRPr="003063D7">
        <w:rPr>
          <w:rFonts w:ascii="Times New Roman" w:eastAsia="Times New Roman" w:hAnsi="Times New Roman" w:cs="Times New Roman"/>
          <w:color w:val="000000"/>
          <w:kern w:val="0"/>
          <w:sz w:val="24"/>
          <w:szCs w:val="24"/>
          <w:lang w:eastAsia="lt-LT"/>
          <w14:ligatures w14:val="none"/>
        </w:rPr>
        <w:t> budėjimo laikas šio kodekso nustatyta tvarka;</w:t>
      </w:r>
    </w:p>
    <w:p w14:paraId="76FDBBD3" w14:textId="6249BB5C" w:rsidR="003063D7" w:rsidRPr="003063D7" w:rsidRDefault="00CD0BAF" w:rsidP="00CD0BAF">
      <w:pPr>
        <w:spacing w:after="0" w:line="360" w:lineRule="atLeast"/>
        <w:jc w:val="both"/>
        <w:rPr>
          <w:rFonts w:ascii="Times New Roman" w:eastAsia="Times New Roman" w:hAnsi="Times New Roman" w:cs="Times New Roman"/>
          <w:color w:val="000000"/>
          <w:kern w:val="0"/>
          <w:sz w:val="24"/>
          <w:szCs w:val="24"/>
          <w:lang w:eastAsia="lt-LT"/>
          <w14:ligatures w14:val="none"/>
        </w:rPr>
      </w:pPr>
      <w:bookmarkStart w:id="6" w:name="part_0461b05676da49799ca3fd7b4bbc509a"/>
      <w:bookmarkEnd w:id="6"/>
      <w:r>
        <w:rPr>
          <w:rFonts w:ascii="Times New Roman" w:eastAsia="Times New Roman" w:hAnsi="Times New Roman" w:cs="Times New Roman"/>
          <w:color w:val="000000"/>
          <w:kern w:val="0"/>
          <w:sz w:val="24"/>
          <w:szCs w:val="24"/>
          <w:lang w:eastAsia="lt-LT"/>
          <w14:ligatures w14:val="none"/>
        </w:rPr>
        <w:t xml:space="preserve">    6.5.</w:t>
      </w:r>
      <w:r w:rsidR="003063D7" w:rsidRPr="003063D7">
        <w:rPr>
          <w:rFonts w:ascii="Times New Roman" w:eastAsia="Times New Roman" w:hAnsi="Times New Roman" w:cs="Times New Roman"/>
          <w:color w:val="000000"/>
          <w:kern w:val="0"/>
          <w:sz w:val="24"/>
          <w:szCs w:val="24"/>
          <w:lang w:eastAsia="lt-LT"/>
          <w14:ligatures w14:val="none"/>
        </w:rPr>
        <w:t xml:space="preserve"> kvalifikacijos tobulinimo darbdavio pavedimu laikas;</w:t>
      </w:r>
    </w:p>
    <w:p w14:paraId="7F1B7BB8" w14:textId="4D629555" w:rsidR="003063D7" w:rsidRPr="003063D7" w:rsidRDefault="00CD0BAF" w:rsidP="00CD0BAF">
      <w:pPr>
        <w:spacing w:after="0" w:line="360" w:lineRule="atLeast"/>
        <w:jc w:val="both"/>
        <w:rPr>
          <w:rFonts w:ascii="Times New Roman" w:eastAsia="Times New Roman" w:hAnsi="Times New Roman" w:cs="Times New Roman"/>
          <w:color w:val="000000"/>
          <w:kern w:val="0"/>
          <w:sz w:val="24"/>
          <w:szCs w:val="24"/>
          <w:lang w:eastAsia="lt-LT"/>
          <w14:ligatures w14:val="none"/>
        </w:rPr>
      </w:pPr>
      <w:r>
        <w:rPr>
          <w:rFonts w:ascii="Times New Roman" w:eastAsia="Times New Roman" w:hAnsi="Times New Roman" w:cs="Times New Roman"/>
          <w:color w:val="000000"/>
          <w:kern w:val="0"/>
          <w:sz w:val="24"/>
          <w:szCs w:val="24"/>
          <w:bdr w:val="none" w:sz="0" w:space="0" w:color="auto" w:frame="1"/>
          <w:lang w:eastAsia="lt-LT"/>
          <w14:ligatures w14:val="none"/>
        </w:rPr>
        <w:t xml:space="preserve">    6.6. </w:t>
      </w:r>
      <w:r w:rsidR="003063D7" w:rsidRPr="003063D7">
        <w:rPr>
          <w:rFonts w:ascii="Times New Roman" w:eastAsia="Times New Roman" w:hAnsi="Times New Roman" w:cs="Times New Roman"/>
          <w:color w:val="000000"/>
          <w:kern w:val="0"/>
          <w:sz w:val="24"/>
          <w:szCs w:val="24"/>
          <w:lang w:eastAsia="lt-LT"/>
          <w14:ligatures w14:val="none"/>
        </w:rPr>
        <w:t>privalomų darbuotojų sveikatos patikrinimų</w:t>
      </w:r>
      <w:r w:rsidR="003063D7" w:rsidRPr="003063D7">
        <w:rPr>
          <w:rFonts w:ascii="Times New Roman" w:eastAsia="Times New Roman" w:hAnsi="Times New Roman" w:cs="Times New Roman"/>
          <w:b/>
          <w:bCs/>
          <w:color w:val="000000"/>
          <w:kern w:val="0"/>
          <w:sz w:val="24"/>
          <w:szCs w:val="24"/>
          <w:lang w:eastAsia="lt-LT"/>
          <w14:ligatures w14:val="none"/>
        </w:rPr>
        <w:t> </w:t>
      </w:r>
      <w:r w:rsidR="003063D7" w:rsidRPr="003063D7">
        <w:rPr>
          <w:rFonts w:ascii="Times New Roman" w:eastAsia="Times New Roman" w:hAnsi="Times New Roman" w:cs="Times New Roman"/>
          <w:color w:val="000000"/>
          <w:kern w:val="0"/>
          <w:sz w:val="24"/>
          <w:szCs w:val="24"/>
          <w:lang w:eastAsia="lt-LT"/>
          <w14:ligatures w14:val="none"/>
        </w:rPr>
        <w:t>laikas;</w:t>
      </w:r>
    </w:p>
    <w:p w14:paraId="5C663B9A" w14:textId="787F83F9" w:rsidR="003063D7" w:rsidRPr="003063D7" w:rsidRDefault="00CD0BAF" w:rsidP="00CD0BAF">
      <w:pPr>
        <w:spacing w:after="0" w:line="360" w:lineRule="atLeast"/>
        <w:jc w:val="both"/>
        <w:rPr>
          <w:rFonts w:ascii="Times New Roman" w:eastAsia="Times New Roman" w:hAnsi="Times New Roman" w:cs="Times New Roman"/>
          <w:color w:val="000000"/>
          <w:kern w:val="0"/>
          <w:sz w:val="24"/>
          <w:szCs w:val="24"/>
          <w:lang w:eastAsia="lt-LT"/>
          <w14:ligatures w14:val="none"/>
        </w:rPr>
      </w:pPr>
      <w:bookmarkStart w:id="7" w:name="part_655a6495579642b4acc7d3ac0b36b30a"/>
      <w:bookmarkEnd w:id="7"/>
      <w:r>
        <w:rPr>
          <w:rFonts w:ascii="Times New Roman" w:eastAsia="Times New Roman" w:hAnsi="Times New Roman" w:cs="Times New Roman"/>
          <w:color w:val="000000"/>
          <w:kern w:val="0"/>
          <w:sz w:val="24"/>
          <w:szCs w:val="24"/>
          <w:lang w:eastAsia="lt-LT"/>
          <w14:ligatures w14:val="none"/>
        </w:rPr>
        <w:t xml:space="preserve">    6.7.</w:t>
      </w:r>
      <w:r w:rsidR="003063D7" w:rsidRPr="003063D7">
        <w:rPr>
          <w:rFonts w:ascii="Times New Roman" w:eastAsia="Times New Roman" w:hAnsi="Times New Roman" w:cs="Times New Roman"/>
          <w:color w:val="000000"/>
          <w:kern w:val="0"/>
          <w:sz w:val="24"/>
          <w:szCs w:val="24"/>
          <w:lang w:eastAsia="lt-LT"/>
          <w14:ligatures w14:val="none"/>
        </w:rPr>
        <w:t xml:space="preserve"> prastovos laikas;</w:t>
      </w:r>
    </w:p>
    <w:p w14:paraId="5909633A" w14:textId="798170D1" w:rsidR="003063D7" w:rsidRPr="003063D7" w:rsidRDefault="00CD0BAF" w:rsidP="00CD0BAF">
      <w:pPr>
        <w:spacing w:after="0" w:line="360" w:lineRule="atLeast"/>
        <w:ind w:left="567" w:hanging="709"/>
        <w:jc w:val="both"/>
        <w:rPr>
          <w:rFonts w:ascii="Times New Roman" w:eastAsia="Times New Roman" w:hAnsi="Times New Roman" w:cs="Times New Roman"/>
          <w:color w:val="000000"/>
          <w:kern w:val="0"/>
          <w:sz w:val="24"/>
          <w:szCs w:val="24"/>
          <w:lang w:eastAsia="lt-LT"/>
          <w14:ligatures w14:val="none"/>
        </w:rPr>
      </w:pPr>
      <w:bookmarkStart w:id="8" w:name="part_a9db8192666140d480983ab45bd61019"/>
      <w:bookmarkEnd w:id="8"/>
      <w:r>
        <w:rPr>
          <w:rFonts w:ascii="Times New Roman" w:eastAsia="Times New Roman" w:hAnsi="Times New Roman" w:cs="Times New Roman"/>
          <w:color w:val="000000"/>
          <w:kern w:val="0"/>
          <w:sz w:val="24"/>
          <w:szCs w:val="24"/>
          <w:lang w:eastAsia="lt-LT"/>
          <w14:ligatures w14:val="none"/>
        </w:rPr>
        <w:t xml:space="preserve">       6.8. </w:t>
      </w:r>
      <w:r w:rsidR="003063D7" w:rsidRPr="003063D7">
        <w:rPr>
          <w:rFonts w:ascii="Times New Roman" w:eastAsia="Times New Roman" w:hAnsi="Times New Roman" w:cs="Times New Roman"/>
          <w:color w:val="000000"/>
          <w:kern w:val="0"/>
          <w:sz w:val="24"/>
          <w:szCs w:val="24"/>
          <w:lang w:eastAsia="lt-LT"/>
          <w14:ligatures w14:val="none"/>
        </w:rPr>
        <w:t>nušalinimo nuo darbo laikas, jeigu nušalintas darbuotojas privalo laikytis nustatytos darbovietėje tvarkos;</w:t>
      </w:r>
    </w:p>
    <w:p w14:paraId="58309191" w14:textId="21903814" w:rsidR="003063D7" w:rsidRDefault="00CD0BAF" w:rsidP="00CD0BAF">
      <w:pPr>
        <w:spacing w:after="0" w:line="360" w:lineRule="atLeast"/>
        <w:jc w:val="both"/>
        <w:rPr>
          <w:rFonts w:ascii="Times New Roman" w:eastAsia="Times New Roman" w:hAnsi="Times New Roman" w:cs="Times New Roman"/>
          <w:color w:val="000000"/>
          <w:kern w:val="0"/>
          <w:sz w:val="24"/>
          <w:szCs w:val="24"/>
          <w:lang w:eastAsia="lt-LT"/>
          <w14:ligatures w14:val="none"/>
        </w:rPr>
      </w:pPr>
      <w:bookmarkStart w:id="9" w:name="part_34c24d96ab0d48a8bf2e34f8e78f539d"/>
      <w:bookmarkEnd w:id="9"/>
      <w:r>
        <w:rPr>
          <w:rFonts w:ascii="Times New Roman" w:eastAsia="Times New Roman" w:hAnsi="Times New Roman" w:cs="Times New Roman"/>
          <w:color w:val="000000"/>
          <w:kern w:val="0"/>
          <w:sz w:val="24"/>
          <w:szCs w:val="24"/>
          <w:lang w:eastAsia="lt-LT"/>
          <w14:ligatures w14:val="none"/>
        </w:rPr>
        <w:t xml:space="preserve">    6.9. </w:t>
      </w:r>
      <w:r w:rsidR="003063D7" w:rsidRPr="003063D7">
        <w:rPr>
          <w:rFonts w:ascii="Times New Roman" w:eastAsia="Times New Roman" w:hAnsi="Times New Roman" w:cs="Times New Roman"/>
          <w:color w:val="000000"/>
          <w:kern w:val="0"/>
          <w:sz w:val="24"/>
          <w:szCs w:val="24"/>
          <w:lang w:eastAsia="lt-LT"/>
          <w14:ligatures w14:val="none"/>
        </w:rPr>
        <w:t>kiti darbo teisės normų nustatyti laikotarpiai.</w:t>
      </w:r>
    </w:p>
    <w:p w14:paraId="57C840DD" w14:textId="248D1977" w:rsidR="00CD0BAF" w:rsidRDefault="00CD0BAF" w:rsidP="00CD0BAF">
      <w:pPr>
        <w:spacing w:after="0" w:line="360" w:lineRule="atLeast"/>
        <w:ind w:firstLine="720"/>
        <w:jc w:val="center"/>
        <w:rPr>
          <w:rFonts w:ascii="Times New Roman" w:eastAsia="Times New Roman" w:hAnsi="Times New Roman" w:cs="Times New Roman"/>
          <w:b/>
          <w:bCs/>
          <w:color w:val="000000"/>
          <w:kern w:val="0"/>
          <w:sz w:val="27"/>
          <w:szCs w:val="27"/>
          <w:lang w:eastAsia="lt-LT"/>
          <w14:ligatures w14:val="none"/>
        </w:rPr>
      </w:pPr>
      <w:r>
        <w:rPr>
          <w:rFonts w:ascii="Times New Roman" w:eastAsia="Times New Roman" w:hAnsi="Times New Roman" w:cs="Times New Roman"/>
          <w:b/>
          <w:bCs/>
          <w:color w:val="000000"/>
          <w:kern w:val="0"/>
          <w:sz w:val="27"/>
          <w:szCs w:val="27"/>
          <w:lang w:eastAsia="lt-LT"/>
          <w14:ligatures w14:val="none"/>
        </w:rPr>
        <w:lastRenderedPageBreak/>
        <w:t>II SKYRIUS</w:t>
      </w:r>
    </w:p>
    <w:p w14:paraId="073C05EC" w14:textId="58B277D7" w:rsidR="00CD0BAF" w:rsidRDefault="00CD0BAF" w:rsidP="00CD0BAF">
      <w:pPr>
        <w:spacing w:after="0" w:line="360" w:lineRule="atLeast"/>
        <w:ind w:firstLine="720"/>
        <w:jc w:val="center"/>
        <w:rPr>
          <w:rFonts w:ascii="Times New Roman" w:eastAsia="Times New Roman" w:hAnsi="Times New Roman" w:cs="Times New Roman"/>
          <w:b/>
          <w:bCs/>
          <w:color w:val="000000"/>
          <w:kern w:val="0"/>
          <w:sz w:val="27"/>
          <w:szCs w:val="27"/>
          <w:lang w:eastAsia="lt-LT"/>
          <w14:ligatures w14:val="none"/>
        </w:rPr>
      </w:pPr>
      <w:r>
        <w:rPr>
          <w:rFonts w:ascii="Times New Roman" w:eastAsia="Times New Roman" w:hAnsi="Times New Roman" w:cs="Times New Roman"/>
          <w:b/>
          <w:bCs/>
          <w:color w:val="000000"/>
          <w:kern w:val="0"/>
          <w:sz w:val="27"/>
          <w:szCs w:val="27"/>
          <w:lang w:eastAsia="lt-LT"/>
          <w14:ligatures w14:val="none"/>
        </w:rPr>
        <w:t>DARBO LAIKO NORMA</w:t>
      </w:r>
    </w:p>
    <w:p w14:paraId="51FAAAB1" w14:textId="77777777" w:rsidR="00CD0BAF" w:rsidRDefault="00CD0BAF" w:rsidP="00CD0BAF">
      <w:pPr>
        <w:spacing w:after="0" w:line="360" w:lineRule="atLeast"/>
        <w:ind w:firstLine="720"/>
        <w:jc w:val="both"/>
        <w:rPr>
          <w:rFonts w:ascii="Times New Roman" w:eastAsia="Times New Roman" w:hAnsi="Times New Roman" w:cs="Times New Roman"/>
          <w:b/>
          <w:bCs/>
          <w:color w:val="000000"/>
          <w:kern w:val="0"/>
          <w:sz w:val="27"/>
          <w:szCs w:val="27"/>
          <w:lang w:eastAsia="lt-LT"/>
          <w14:ligatures w14:val="none"/>
        </w:rPr>
      </w:pPr>
    </w:p>
    <w:p w14:paraId="181E4EB9" w14:textId="66A128F3" w:rsidR="00CD0BAF" w:rsidRPr="00CD0BAF" w:rsidRDefault="00CD0BAF" w:rsidP="004B672A">
      <w:pPr>
        <w:spacing w:after="0" w:line="360" w:lineRule="atLeast"/>
        <w:ind w:left="142" w:hanging="284"/>
        <w:jc w:val="both"/>
        <w:rPr>
          <w:rFonts w:ascii="Times New Roman" w:eastAsia="Times New Roman" w:hAnsi="Times New Roman" w:cs="Times New Roman"/>
          <w:color w:val="000000"/>
          <w:kern w:val="0"/>
          <w:sz w:val="24"/>
          <w:szCs w:val="24"/>
          <w:lang w:eastAsia="lt-LT"/>
          <w14:ligatures w14:val="none"/>
        </w:rPr>
      </w:pPr>
      <w:bookmarkStart w:id="10" w:name="part_d969979661c041718a528fbb170d4d16"/>
      <w:bookmarkEnd w:id="10"/>
      <w:r>
        <w:rPr>
          <w:rFonts w:ascii="Times New Roman" w:eastAsia="Times New Roman" w:hAnsi="Times New Roman" w:cs="Times New Roman"/>
          <w:color w:val="000000"/>
          <w:kern w:val="0"/>
          <w:sz w:val="24"/>
          <w:szCs w:val="24"/>
          <w:lang w:eastAsia="lt-LT"/>
          <w14:ligatures w14:val="none"/>
        </w:rPr>
        <w:t>7</w:t>
      </w:r>
      <w:r w:rsidRPr="00CD0BAF">
        <w:rPr>
          <w:rFonts w:ascii="Times New Roman" w:eastAsia="Times New Roman" w:hAnsi="Times New Roman" w:cs="Times New Roman"/>
          <w:color w:val="000000"/>
          <w:kern w:val="0"/>
          <w:sz w:val="24"/>
          <w:szCs w:val="24"/>
          <w:lang w:eastAsia="lt-LT"/>
          <w14:ligatures w14:val="none"/>
        </w:rPr>
        <w:t>. Darbo laiko norma, tai yra laiko trukmė, kurią darbuotojas vidutiniškai per tam tikrą laikotarpį turi dirbti darbdaviui, kad atliktų pareigas pagal darbo sutartį (neskaitant papildomo darbo ir viršvalandžių), turi būti nustatyta darbo sutartyje.</w:t>
      </w:r>
    </w:p>
    <w:p w14:paraId="5DBEC9E0" w14:textId="3C9796B7" w:rsidR="00CD0BAF" w:rsidRPr="00CD0BAF" w:rsidRDefault="00CD0BAF" w:rsidP="004B672A">
      <w:pPr>
        <w:spacing w:after="0" w:line="360" w:lineRule="atLeast"/>
        <w:ind w:left="142" w:hanging="284"/>
        <w:jc w:val="both"/>
        <w:rPr>
          <w:rFonts w:ascii="Times New Roman" w:eastAsia="Times New Roman" w:hAnsi="Times New Roman" w:cs="Times New Roman"/>
          <w:color w:val="000000"/>
          <w:kern w:val="0"/>
          <w:sz w:val="24"/>
          <w:szCs w:val="24"/>
          <w:lang w:eastAsia="lt-LT"/>
          <w14:ligatures w14:val="none"/>
        </w:rPr>
      </w:pPr>
      <w:bookmarkStart w:id="11" w:name="part_750cebc7d3b5432aa45b08cedfcc0c6a"/>
      <w:bookmarkEnd w:id="11"/>
      <w:r>
        <w:rPr>
          <w:rFonts w:ascii="Times New Roman" w:eastAsia="Times New Roman" w:hAnsi="Times New Roman" w:cs="Times New Roman"/>
          <w:color w:val="000000"/>
          <w:kern w:val="0"/>
          <w:sz w:val="24"/>
          <w:szCs w:val="24"/>
          <w:lang w:eastAsia="lt-LT"/>
          <w14:ligatures w14:val="none"/>
        </w:rPr>
        <w:t>8</w:t>
      </w:r>
      <w:r w:rsidRPr="00CD0BAF">
        <w:rPr>
          <w:rFonts w:ascii="Times New Roman" w:eastAsia="Times New Roman" w:hAnsi="Times New Roman" w:cs="Times New Roman"/>
          <w:color w:val="000000"/>
          <w:kern w:val="0"/>
          <w:sz w:val="24"/>
          <w:szCs w:val="24"/>
          <w:lang w:eastAsia="lt-LT"/>
          <w14:ligatures w14:val="none"/>
        </w:rPr>
        <w:t xml:space="preserve">. Darbo laiko norma nurodoma darbo valandomis per savaitę, darbo valandomis per dieną ar kitą apskaitinį laikotarpį, nepažeidžiant </w:t>
      </w:r>
      <w:r w:rsidR="003E5558">
        <w:rPr>
          <w:rFonts w:ascii="Times New Roman" w:eastAsia="Times New Roman" w:hAnsi="Times New Roman" w:cs="Times New Roman"/>
          <w:color w:val="000000"/>
          <w:kern w:val="0"/>
          <w:sz w:val="24"/>
          <w:szCs w:val="24"/>
          <w:lang w:eastAsia="lt-LT"/>
          <w14:ligatures w14:val="none"/>
        </w:rPr>
        <w:t>Darbo kodekso</w:t>
      </w:r>
      <w:r w:rsidRPr="00CD0BAF">
        <w:rPr>
          <w:rFonts w:ascii="Times New Roman" w:eastAsia="Times New Roman" w:hAnsi="Times New Roman" w:cs="Times New Roman"/>
          <w:color w:val="000000"/>
          <w:kern w:val="0"/>
          <w:sz w:val="24"/>
          <w:szCs w:val="24"/>
          <w:lang w:eastAsia="lt-LT"/>
          <w14:ligatures w14:val="none"/>
        </w:rPr>
        <w:t xml:space="preserve"> ar kitų darbo teisės normų nustatytų maksimaliojo darbo laiko ir minimaliojo poilsio laiko trukmės reikalavimų.</w:t>
      </w:r>
    </w:p>
    <w:p w14:paraId="7B5378D4" w14:textId="19B13872" w:rsidR="00CD0BAF" w:rsidRDefault="00CD0BAF" w:rsidP="004B672A">
      <w:pPr>
        <w:spacing w:after="0" w:line="360" w:lineRule="atLeast"/>
        <w:ind w:left="142" w:hanging="284"/>
        <w:jc w:val="both"/>
        <w:rPr>
          <w:rFonts w:ascii="Times New Roman" w:eastAsia="Times New Roman" w:hAnsi="Times New Roman" w:cs="Times New Roman"/>
          <w:color w:val="000000"/>
          <w:kern w:val="0"/>
          <w:sz w:val="24"/>
          <w:szCs w:val="24"/>
          <w:lang w:eastAsia="lt-LT"/>
          <w14:ligatures w14:val="none"/>
        </w:rPr>
      </w:pPr>
      <w:bookmarkStart w:id="12" w:name="part_16652059230f43b4a53d0b110faa0c34"/>
      <w:bookmarkEnd w:id="12"/>
      <w:r>
        <w:rPr>
          <w:rFonts w:ascii="Times New Roman" w:eastAsia="Times New Roman" w:hAnsi="Times New Roman" w:cs="Times New Roman"/>
          <w:color w:val="000000"/>
          <w:kern w:val="0"/>
          <w:sz w:val="24"/>
          <w:szCs w:val="24"/>
          <w:lang w:eastAsia="lt-LT"/>
          <w14:ligatures w14:val="none"/>
        </w:rPr>
        <w:t>9</w:t>
      </w:r>
      <w:r w:rsidRPr="00CD0BAF">
        <w:rPr>
          <w:rFonts w:ascii="Times New Roman" w:eastAsia="Times New Roman" w:hAnsi="Times New Roman" w:cs="Times New Roman"/>
          <w:color w:val="000000"/>
          <w:kern w:val="0"/>
          <w:sz w:val="24"/>
          <w:szCs w:val="24"/>
          <w:lang w:eastAsia="lt-LT"/>
          <w14:ligatures w14:val="none"/>
        </w:rPr>
        <w:t>. Darbuotojo darbo laiko norma yra keturiasdešimt valandų per savaitę, nebent darbo teisės normos darbuotojui nustato sutrumpintą darbo laiko normą arba šalys susitaria dėl ne viso darbo laiko.</w:t>
      </w:r>
    </w:p>
    <w:p w14:paraId="15A19A72" w14:textId="7CBBDB1E" w:rsidR="00CD0BAF" w:rsidRPr="00CD0BAF" w:rsidRDefault="00CD0BAF" w:rsidP="004B672A">
      <w:pPr>
        <w:spacing w:after="0" w:line="360" w:lineRule="atLeast"/>
        <w:ind w:left="142" w:hanging="284"/>
        <w:jc w:val="both"/>
        <w:rPr>
          <w:rFonts w:ascii="Times New Roman" w:eastAsia="Times New Roman" w:hAnsi="Times New Roman" w:cs="Times New Roman"/>
          <w:color w:val="000000"/>
          <w:kern w:val="0"/>
          <w:sz w:val="24"/>
          <w:szCs w:val="24"/>
          <w:lang w:eastAsia="lt-LT"/>
          <w14:ligatures w14:val="none"/>
        </w:rPr>
      </w:pPr>
      <w:bookmarkStart w:id="13" w:name="part_80dae1962588480eb81638a918878b70"/>
      <w:bookmarkEnd w:id="13"/>
      <w:r>
        <w:rPr>
          <w:rFonts w:ascii="Times New Roman" w:eastAsia="Times New Roman" w:hAnsi="Times New Roman" w:cs="Times New Roman"/>
          <w:color w:val="000000"/>
          <w:kern w:val="0"/>
          <w:sz w:val="24"/>
          <w:szCs w:val="24"/>
          <w:lang w:eastAsia="lt-LT"/>
          <w14:ligatures w14:val="none"/>
        </w:rPr>
        <w:t>10</w:t>
      </w:r>
      <w:r w:rsidRPr="00CD0BAF">
        <w:rPr>
          <w:rFonts w:ascii="Times New Roman" w:eastAsia="Times New Roman" w:hAnsi="Times New Roman" w:cs="Times New Roman"/>
          <w:color w:val="000000"/>
          <w:kern w:val="0"/>
          <w:sz w:val="24"/>
          <w:szCs w:val="24"/>
          <w:lang w:eastAsia="lt-LT"/>
          <w14:ligatures w14:val="none"/>
        </w:rPr>
        <w:t>.</w:t>
      </w:r>
      <w:r>
        <w:rPr>
          <w:rFonts w:ascii="Times New Roman" w:eastAsia="Times New Roman" w:hAnsi="Times New Roman" w:cs="Times New Roman"/>
          <w:color w:val="000000"/>
          <w:kern w:val="0"/>
          <w:sz w:val="24"/>
          <w:szCs w:val="24"/>
          <w:lang w:eastAsia="lt-LT"/>
          <w14:ligatures w14:val="none"/>
        </w:rPr>
        <w:t xml:space="preserve"> </w:t>
      </w:r>
      <w:r w:rsidRPr="00CD0BAF">
        <w:rPr>
          <w:rFonts w:ascii="Times New Roman" w:eastAsia="Times New Roman" w:hAnsi="Times New Roman" w:cs="Times New Roman"/>
          <w:color w:val="000000"/>
          <w:kern w:val="0"/>
          <w:sz w:val="24"/>
          <w:szCs w:val="24"/>
          <w:lang w:eastAsia="lt-LT"/>
          <w14:ligatures w14:val="none"/>
        </w:rPr>
        <w:t>Lietuvos Respublikos Vyriausybė nustato sutrumpintas darbo laiko normas asmenims, kurių darbo pobūdis yra susijęs su didesne protine, emocine įtampa, ir šių darbų, profesijų ir pareigybių sąrašą, ir sutrumpintas darbo laiko normas darbuotojams, dirbantiems darbo aplinkoje, kurioje, įvertinus riziką, nustatyta, kad sveikatai kenksmingų veiksnių dydžiai viršija darbuotojų saugos ir sveikatos norminių teisės aktų leistinus dydžius (kiekius) ir techninėmis ar kitomis priemonėmis jų kiekio darbo aplinkoje sumažinti iki sveikatai nekenksmingų dydžių neįmanoma, ir jų darbo apmokėjimo tvarką. </w:t>
      </w:r>
    </w:p>
    <w:p w14:paraId="504FD4B9" w14:textId="77777777" w:rsidR="004B672A" w:rsidRDefault="00CD0BAF" w:rsidP="004B672A">
      <w:pPr>
        <w:spacing w:after="0" w:line="360" w:lineRule="atLeast"/>
        <w:ind w:left="142" w:hanging="284"/>
        <w:jc w:val="both"/>
        <w:rPr>
          <w:rFonts w:ascii="Times New Roman" w:eastAsia="Times New Roman" w:hAnsi="Times New Roman" w:cs="Times New Roman"/>
          <w:color w:val="000000"/>
          <w:kern w:val="0"/>
          <w:sz w:val="24"/>
          <w:szCs w:val="24"/>
          <w:lang w:eastAsia="lt-LT"/>
          <w14:ligatures w14:val="none"/>
        </w:rPr>
      </w:pPr>
      <w:bookmarkStart w:id="14" w:name="part_bcca99f168be413eac8051d340fc721c"/>
      <w:bookmarkEnd w:id="14"/>
      <w:r>
        <w:rPr>
          <w:rFonts w:ascii="Times New Roman" w:eastAsia="Times New Roman" w:hAnsi="Times New Roman" w:cs="Times New Roman"/>
          <w:color w:val="000000"/>
          <w:kern w:val="0"/>
          <w:sz w:val="24"/>
          <w:szCs w:val="24"/>
          <w:lang w:eastAsia="lt-LT"/>
          <w14:ligatures w14:val="none"/>
        </w:rPr>
        <w:t>11</w:t>
      </w:r>
      <w:r w:rsidRPr="00CD0BAF">
        <w:rPr>
          <w:rFonts w:ascii="Times New Roman" w:eastAsia="Times New Roman" w:hAnsi="Times New Roman" w:cs="Times New Roman"/>
          <w:color w:val="000000"/>
          <w:kern w:val="0"/>
          <w:sz w:val="24"/>
          <w:szCs w:val="24"/>
          <w:lang w:eastAsia="lt-LT"/>
          <w14:ligatures w14:val="none"/>
        </w:rPr>
        <w:t>. Valstybės ir savivaldybių įstaigų, kurios išlaikomos iš valstybės ar savivaldybės biudžeto, valstybės socialinių fondų biudžetų ar iš kitų valstybės įsteigtų fondų lėšų, valstybės ir savivaldybės įmonių, viešųjų įstaigų, kurių savininkė yra valstybė ar savivaldybė, ir Lietuvos banko darbuotojams, kurie augina vaikus iki trejų metų, nustatoma sutrumpinta trisdešimt dviejų valandų per savaitę darbo laiko norma, už nedirbtą darbo laiko normos dalį paliekant nustatytą darbo užmokestį. Ši sutrumpinta darbo laiko norma taikoma vienam iš tėvų (įtėvių) ar globėjų jų pasirinkimu, iki vaikui sukanka treji metai.</w:t>
      </w:r>
      <w:bookmarkStart w:id="15" w:name="part_58a98c89bec44dacb5ed501080e0b8b5"/>
      <w:bookmarkEnd w:id="15"/>
    </w:p>
    <w:p w14:paraId="58EBD33A" w14:textId="2B5AAA9B" w:rsidR="00CD0BAF" w:rsidRDefault="004B672A" w:rsidP="004B672A">
      <w:pPr>
        <w:spacing w:after="0" w:line="360" w:lineRule="atLeast"/>
        <w:ind w:left="142" w:hanging="284"/>
        <w:jc w:val="both"/>
        <w:rPr>
          <w:rFonts w:ascii="Times New Roman" w:eastAsia="Times New Roman" w:hAnsi="Times New Roman" w:cs="Times New Roman"/>
          <w:color w:val="000000"/>
          <w:kern w:val="0"/>
          <w:sz w:val="24"/>
          <w:szCs w:val="24"/>
          <w:lang w:eastAsia="lt-LT"/>
          <w14:ligatures w14:val="none"/>
        </w:rPr>
      </w:pPr>
      <w:r>
        <w:rPr>
          <w:rFonts w:ascii="Times New Roman" w:eastAsia="Times New Roman" w:hAnsi="Times New Roman" w:cs="Times New Roman"/>
          <w:color w:val="000000"/>
          <w:kern w:val="0"/>
          <w:sz w:val="24"/>
          <w:szCs w:val="24"/>
          <w:lang w:eastAsia="lt-LT"/>
          <w14:ligatures w14:val="none"/>
        </w:rPr>
        <w:t>12</w:t>
      </w:r>
      <w:r w:rsidR="00CD0BAF" w:rsidRPr="00CD0BAF">
        <w:rPr>
          <w:rFonts w:ascii="Times New Roman" w:eastAsia="Times New Roman" w:hAnsi="Times New Roman" w:cs="Times New Roman"/>
          <w:color w:val="000000"/>
          <w:kern w:val="0"/>
          <w:sz w:val="24"/>
          <w:szCs w:val="24"/>
          <w:lang w:eastAsia="lt-LT"/>
          <w14:ligatures w14:val="none"/>
        </w:rPr>
        <w:t>. Švenčių dienų išvakarėse darbo dienos trukmė sutrumpinama viena valanda, išskyrus pagal sutrumpintą darbo laiko normą dirbančius darbuotojus. Jeigu dėl darbo organizavimo ypatumų ar nepertraukiamos darbdavio veiklos sutrumpinti darbo dienos darbuotojui nėra galimybės, už šią valandą yra apmokama kaip už viršvalandinį darbą.</w:t>
      </w:r>
    </w:p>
    <w:p w14:paraId="48D18F06" w14:textId="77777777" w:rsidR="004B672A" w:rsidRDefault="004B672A" w:rsidP="004B672A">
      <w:pPr>
        <w:spacing w:after="0" w:line="360" w:lineRule="atLeast"/>
        <w:ind w:left="142" w:hanging="284"/>
        <w:jc w:val="both"/>
        <w:rPr>
          <w:rFonts w:ascii="Times New Roman" w:eastAsia="Times New Roman" w:hAnsi="Times New Roman" w:cs="Times New Roman"/>
          <w:color w:val="000000"/>
          <w:kern w:val="0"/>
          <w:sz w:val="24"/>
          <w:szCs w:val="24"/>
          <w:lang w:eastAsia="lt-LT"/>
          <w14:ligatures w14:val="none"/>
        </w:rPr>
      </w:pPr>
    </w:p>
    <w:p w14:paraId="0B41742B" w14:textId="33BE8281" w:rsidR="004B672A" w:rsidRDefault="004B672A" w:rsidP="004B672A">
      <w:pPr>
        <w:spacing w:after="0" w:line="360" w:lineRule="atLeast"/>
        <w:ind w:left="142" w:hanging="284"/>
        <w:jc w:val="center"/>
        <w:rPr>
          <w:rFonts w:ascii="Times New Roman" w:eastAsia="Times New Roman" w:hAnsi="Times New Roman" w:cs="Times New Roman"/>
          <w:b/>
          <w:bCs/>
          <w:color w:val="000000"/>
          <w:kern w:val="0"/>
          <w:sz w:val="24"/>
          <w:szCs w:val="24"/>
          <w:lang w:eastAsia="lt-LT"/>
          <w14:ligatures w14:val="none"/>
        </w:rPr>
      </w:pPr>
      <w:r>
        <w:rPr>
          <w:rFonts w:ascii="Times New Roman" w:eastAsia="Times New Roman" w:hAnsi="Times New Roman" w:cs="Times New Roman"/>
          <w:b/>
          <w:bCs/>
          <w:color w:val="000000"/>
          <w:kern w:val="0"/>
          <w:sz w:val="24"/>
          <w:szCs w:val="24"/>
          <w:lang w:eastAsia="lt-LT"/>
          <w14:ligatures w14:val="none"/>
        </w:rPr>
        <w:t>III SKYRIUS</w:t>
      </w:r>
    </w:p>
    <w:p w14:paraId="630F39E0" w14:textId="77777777" w:rsidR="004B672A" w:rsidRDefault="004B672A" w:rsidP="004B672A">
      <w:pPr>
        <w:spacing w:after="0" w:line="360" w:lineRule="atLeast"/>
        <w:ind w:left="142" w:hanging="284"/>
        <w:jc w:val="center"/>
        <w:rPr>
          <w:rFonts w:ascii="Times New Roman" w:eastAsia="Times New Roman" w:hAnsi="Times New Roman" w:cs="Times New Roman"/>
          <w:b/>
          <w:bCs/>
          <w:color w:val="000000"/>
          <w:kern w:val="0"/>
          <w:sz w:val="24"/>
          <w:szCs w:val="24"/>
          <w:lang w:eastAsia="lt-LT"/>
          <w14:ligatures w14:val="none"/>
        </w:rPr>
      </w:pPr>
      <w:r>
        <w:rPr>
          <w:rFonts w:ascii="Times New Roman" w:eastAsia="Times New Roman" w:hAnsi="Times New Roman" w:cs="Times New Roman"/>
          <w:b/>
          <w:bCs/>
          <w:color w:val="000000"/>
          <w:kern w:val="0"/>
          <w:sz w:val="24"/>
          <w:szCs w:val="24"/>
          <w:lang w:eastAsia="lt-LT"/>
          <w14:ligatures w14:val="none"/>
        </w:rPr>
        <w:t>DARBO LAIKO RĖŽIMAS</w:t>
      </w:r>
      <w:bookmarkStart w:id="16" w:name="part_4005ca8898cd4e5fbbafa8df3946d824"/>
      <w:bookmarkEnd w:id="16"/>
    </w:p>
    <w:p w14:paraId="09D76605" w14:textId="77777777" w:rsidR="004B672A" w:rsidRDefault="004B672A" w:rsidP="004B672A">
      <w:pPr>
        <w:spacing w:after="0" w:line="360" w:lineRule="atLeast"/>
        <w:ind w:left="142" w:hanging="284"/>
        <w:jc w:val="center"/>
        <w:rPr>
          <w:rFonts w:ascii="Times New Roman" w:eastAsia="Times New Roman" w:hAnsi="Times New Roman" w:cs="Times New Roman"/>
          <w:b/>
          <w:bCs/>
          <w:color w:val="000000"/>
          <w:kern w:val="0"/>
          <w:sz w:val="24"/>
          <w:szCs w:val="24"/>
          <w:lang w:eastAsia="lt-LT"/>
          <w14:ligatures w14:val="none"/>
        </w:rPr>
      </w:pPr>
    </w:p>
    <w:p w14:paraId="54ECC763" w14:textId="77777777" w:rsidR="004B672A" w:rsidRDefault="004B672A" w:rsidP="004B672A">
      <w:pPr>
        <w:spacing w:after="0" w:line="360" w:lineRule="atLeast"/>
        <w:ind w:left="142" w:hanging="426"/>
        <w:jc w:val="both"/>
        <w:rPr>
          <w:rFonts w:ascii="Times New Roman" w:eastAsia="Times New Roman" w:hAnsi="Times New Roman" w:cs="Times New Roman"/>
          <w:b/>
          <w:bCs/>
          <w:color w:val="000000"/>
          <w:kern w:val="0"/>
          <w:sz w:val="24"/>
          <w:szCs w:val="24"/>
          <w:lang w:eastAsia="lt-LT"/>
          <w14:ligatures w14:val="none"/>
        </w:rPr>
      </w:pPr>
      <w:r>
        <w:rPr>
          <w:rFonts w:ascii="Times New Roman" w:eastAsia="Times New Roman" w:hAnsi="Times New Roman" w:cs="Times New Roman"/>
          <w:color w:val="000000"/>
          <w:kern w:val="0"/>
          <w:sz w:val="27"/>
          <w:szCs w:val="27"/>
          <w:lang w:eastAsia="lt-LT"/>
          <w14:ligatures w14:val="none"/>
        </w:rPr>
        <w:t xml:space="preserve"> 13</w:t>
      </w:r>
      <w:r w:rsidRPr="004B672A">
        <w:rPr>
          <w:rFonts w:ascii="Times New Roman" w:eastAsia="Times New Roman" w:hAnsi="Times New Roman" w:cs="Times New Roman"/>
          <w:color w:val="000000"/>
          <w:kern w:val="0"/>
          <w:sz w:val="24"/>
          <w:szCs w:val="24"/>
          <w:lang w:eastAsia="lt-LT"/>
          <w14:ligatures w14:val="none"/>
        </w:rPr>
        <w:t xml:space="preserve">. Darbo laiko režimas – darbo laiko normos paskirstymas per darbo dieną (pamainą), savaitę, mėnesį ar kitą apskaitinį laikotarpį, kuris negali viršyti trijų paeiliui einančių mėnesių. Darbdavys privalo tenkinti darbuotojo prašymą dirbti jo pageidaujamu darbo laiko režimu, kai to prašo nėščia, neseniai pagimdžiusi ar krūtimi maitinanti darbuotoja, darbuotojas, auginantis vaiką iki aštuonerių metų, darbuotojas, vienas auginantis vaiką iki keturiolikos metų arba vaiką su negalia iki aštuoniolikos </w:t>
      </w:r>
      <w:r w:rsidRPr="004B672A">
        <w:rPr>
          <w:rFonts w:ascii="Times New Roman" w:eastAsia="Times New Roman" w:hAnsi="Times New Roman" w:cs="Times New Roman"/>
          <w:color w:val="000000"/>
          <w:kern w:val="0"/>
          <w:sz w:val="24"/>
          <w:szCs w:val="24"/>
          <w:lang w:eastAsia="lt-LT"/>
          <w14:ligatures w14:val="none"/>
        </w:rPr>
        <w:lastRenderedPageBreak/>
        <w:t>metų, taip pat darbuotojas, pateikęs prašymą, pagrįstą sveikatos priežiūros įstaigos išvada apie jo sveikatos būklę arba būtinybe slaugyti ar prižiūrėti šeimos narį ar kartu su darbuotoju gyvenantį asmenį, jeigu dėl gamybinio būtinumo ar darbo organizavimo ypatumų tai nesudaro darbdaviui per didelių sąnaudų.</w:t>
      </w:r>
      <w:bookmarkStart w:id="17" w:name="part_bfd0563abf4f4897b9c607f6a68d5a33"/>
      <w:bookmarkEnd w:id="17"/>
    </w:p>
    <w:p w14:paraId="5D900109" w14:textId="5AE66CE7" w:rsidR="004B672A" w:rsidRPr="004B672A" w:rsidRDefault="004B672A" w:rsidP="004B672A">
      <w:pPr>
        <w:spacing w:after="0" w:line="360" w:lineRule="atLeast"/>
        <w:ind w:left="142" w:hanging="426"/>
        <w:jc w:val="both"/>
        <w:rPr>
          <w:rFonts w:ascii="Times New Roman" w:eastAsia="Times New Roman" w:hAnsi="Times New Roman" w:cs="Times New Roman"/>
          <w:b/>
          <w:bCs/>
          <w:color w:val="000000"/>
          <w:kern w:val="0"/>
          <w:sz w:val="24"/>
          <w:szCs w:val="24"/>
          <w:lang w:eastAsia="lt-LT"/>
          <w14:ligatures w14:val="none"/>
        </w:rPr>
      </w:pPr>
      <w:r>
        <w:rPr>
          <w:rFonts w:ascii="Times New Roman" w:eastAsia="Times New Roman" w:hAnsi="Times New Roman" w:cs="Times New Roman"/>
          <w:color w:val="000000"/>
          <w:kern w:val="0"/>
          <w:sz w:val="24"/>
          <w:szCs w:val="24"/>
          <w:lang w:eastAsia="lt-LT"/>
          <w14:ligatures w14:val="none"/>
        </w:rPr>
        <w:t>14</w:t>
      </w:r>
      <w:r w:rsidRPr="004B672A">
        <w:rPr>
          <w:rFonts w:ascii="Times New Roman" w:eastAsia="Times New Roman" w:hAnsi="Times New Roman" w:cs="Times New Roman"/>
          <w:color w:val="000000"/>
          <w:kern w:val="0"/>
          <w:sz w:val="24"/>
          <w:szCs w:val="24"/>
          <w:lang w:eastAsia="lt-LT"/>
          <w14:ligatures w14:val="none"/>
        </w:rPr>
        <w:t>. Jeigu darbo teisės normos ar darbo sutartis nenustato kitaip, darbo laiko režimą vienam ar keliems darbuotojams (darbuotojų grupei) arba visiems darbuotojams darbovietėje nustato darbdavys, nustatydamas vieną iš šių darbo laiko režimo rūšių:</w:t>
      </w:r>
    </w:p>
    <w:p w14:paraId="78848E02" w14:textId="5F72CD83" w:rsidR="004B672A" w:rsidRPr="004B672A" w:rsidRDefault="004B672A" w:rsidP="004B672A">
      <w:pPr>
        <w:spacing w:after="0" w:line="360" w:lineRule="atLeast"/>
        <w:ind w:left="709" w:hanging="709"/>
        <w:jc w:val="both"/>
        <w:rPr>
          <w:rFonts w:ascii="Times New Roman" w:eastAsia="Times New Roman" w:hAnsi="Times New Roman" w:cs="Times New Roman"/>
          <w:color w:val="000000"/>
          <w:kern w:val="0"/>
          <w:sz w:val="24"/>
          <w:szCs w:val="24"/>
          <w:lang w:eastAsia="lt-LT"/>
          <w14:ligatures w14:val="none"/>
        </w:rPr>
      </w:pPr>
      <w:bookmarkStart w:id="18" w:name="part_a70fd768a8cc436ba630d2dcc7d3755f"/>
      <w:bookmarkEnd w:id="18"/>
      <w:r>
        <w:rPr>
          <w:rFonts w:ascii="Times New Roman" w:eastAsia="Times New Roman" w:hAnsi="Times New Roman" w:cs="Times New Roman"/>
          <w:color w:val="000000"/>
          <w:kern w:val="0"/>
          <w:sz w:val="24"/>
          <w:szCs w:val="24"/>
          <w:lang w:eastAsia="lt-LT"/>
          <w14:ligatures w14:val="none"/>
        </w:rPr>
        <w:t xml:space="preserve">  14.1. </w:t>
      </w:r>
      <w:r w:rsidRPr="004B672A">
        <w:rPr>
          <w:rFonts w:ascii="Times New Roman" w:eastAsia="Times New Roman" w:hAnsi="Times New Roman" w:cs="Times New Roman"/>
          <w:color w:val="000000"/>
          <w:kern w:val="0"/>
          <w:sz w:val="24"/>
          <w:szCs w:val="24"/>
          <w:lang w:eastAsia="lt-LT"/>
          <w14:ligatures w14:val="none"/>
        </w:rPr>
        <w:t>nekintančią darbo dienos (pamainos) trukmę ir darbo dienų per savaitę skaičių;</w:t>
      </w:r>
    </w:p>
    <w:p w14:paraId="1048D778" w14:textId="5C123EA5" w:rsidR="004B672A" w:rsidRPr="004B672A" w:rsidRDefault="004B672A" w:rsidP="004B672A">
      <w:pPr>
        <w:spacing w:after="0" w:line="360" w:lineRule="atLeast"/>
        <w:ind w:left="709" w:hanging="709"/>
        <w:jc w:val="both"/>
        <w:rPr>
          <w:rFonts w:ascii="Times New Roman" w:eastAsia="Times New Roman" w:hAnsi="Times New Roman" w:cs="Times New Roman"/>
          <w:color w:val="000000"/>
          <w:kern w:val="0"/>
          <w:sz w:val="24"/>
          <w:szCs w:val="24"/>
          <w:lang w:eastAsia="lt-LT"/>
          <w14:ligatures w14:val="none"/>
        </w:rPr>
      </w:pPr>
      <w:bookmarkStart w:id="19" w:name="part_cb34f7f57f364fa8801a02933c110462"/>
      <w:bookmarkEnd w:id="19"/>
      <w:r>
        <w:rPr>
          <w:rFonts w:ascii="Times New Roman" w:eastAsia="Times New Roman" w:hAnsi="Times New Roman" w:cs="Times New Roman"/>
          <w:color w:val="000000"/>
          <w:kern w:val="0"/>
          <w:sz w:val="24"/>
          <w:szCs w:val="24"/>
          <w:lang w:eastAsia="lt-LT"/>
          <w14:ligatures w14:val="none"/>
        </w:rPr>
        <w:t xml:space="preserve">  14.2.</w:t>
      </w:r>
      <w:r w:rsidRPr="004B672A">
        <w:rPr>
          <w:rFonts w:ascii="Times New Roman" w:eastAsia="Times New Roman" w:hAnsi="Times New Roman" w:cs="Times New Roman"/>
          <w:color w:val="000000"/>
          <w:kern w:val="0"/>
          <w:sz w:val="24"/>
          <w:szCs w:val="24"/>
          <w:lang w:eastAsia="lt-LT"/>
          <w14:ligatures w14:val="none"/>
        </w:rPr>
        <w:t xml:space="preserve"> suminę darbo laiko apskaitą, kai viso apskaitinio laikotarpio darbo laiko norma įvykdoma per apskaitinį laikotarpį;</w:t>
      </w:r>
    </w:p>
    <w:p w14:paraId="557ECA12" w14:textId="569048CB" w:rsidR="004B672A" w:rsidRPr="004B672A" w:rsidRDefault="004B672A" w:rsidP="004B672A">
      <w:pPr>
        <w:spacing w:after="0" w:line="360" w:lineRule="atLeast"/>
        <w:ind w:left="709" w:hanging="709"/>
        <w:jc w:val="both"/>
        <w:rPr>
          <w:rFonts w:ascii="Times New Roman" w:eastAsia="Times New Roman" w:hAnsi="Times New Roman" w:cs="Times New Roman"/>
          <w:color w:val="000000"/>
          <w:kern w:val="0"/>
          <w:sz w:val="24"/>
          <w:szCs w:val="24"/>
          <w:lang w:eastAsia="lt-LT"/>
          <w14:ligatures w14:val="none"/>
        </w:rPr>
      </w:pPr>
      <w:bookmarkStart w:id="20" w:name="part_d71b17f23e5245d9a2c6cdb6685e9268"/>
      <w:bookmarkEnd w:id="20"/>
      <w:r>
        <w:rPr>
          <w:rFonts w:ascii="Times New Roman" w:eastAsia="Times New Roman" w:hAnsi="Times New Roman" w:cs="Times New Roman"/>
          <w:color w:val="000000"/>
          <w:kern w:val="0"/>
          <w:sz w:val="24"/>
          <w:szCs w:val="24"/>
          <w:lang w:eastAsia="lt-LT"/>
          <w14:ligatures w14:val="none"/>
        </w:rPr>
        <w:t xml:space="preserve">  14.3.</w:t>
      </w:r>
      <w:r w:rsidRPr="004B672A">
        <w:rPr>
          <w:rFonts w:ascii="Times New Roman" w:eastAsia="Times New Roman" w:hAnsi="Times New Roman" w:cs="Times New Roman"/>
          <w:color w:val="000000"/>
          <w:kern w:val="0"/>
          <w:sz w:val="24"/>
          <w:szCs w:val="24"/>
          <w:lang w:eastAsia="lt-LT"/>
          <w14:ligatures w14:val="none"/>
        </w:rPr>
        <w:t xml:space="preserve"> lankstų darbo grafiką, kai darbuotojas privalo darbovietėje būti fiksuotomis darbo dienos (pamainos) valandomis, o kitas tos dienos (pamainos) valandas gali dirbti prieš ar po šių valandų;</w:t>
      </w:r>
    </w:p>
    <w:p w14:paraId="7C1AE635" w14:textId="61F3AF73" w:rsidR="004B672A" w:rsidRPr="004B672A" w:rsidRDefault="004B672A" w:rsidP="004B672A">
      <w:pPr>
        <w:spacing w:after="0" w:line="360" w:lineRule="atLeast"/>
        <w:ind w:left="709" w:hanging="709"/>
        <w:jc w:val="both"/>
        <w:rPr>
          <w:rFonts w:ascii="Times New Roman" w:eastAsia="Times New Roman" w:hAnsi="Times New Roman" w:cs="Times New Roman"/>
          <w:color w:val="000000"/>
          <w:kern w:val="0"/>
          <w:sz w:val="24"/>
          <w:szCs w:val="24"/>
          <w:lang w:eastAsia="lt-LT"/>
          <w14:ligatures w14:val="none"/>
        </w:rPr>
      </w:pPr>
      <w:bookmarkStart w:id="21" w:name="part_9cd3fc0cc913406c9fab9ff0da36d3f0"/>
      <w:bookmarkEnd w:id="21"/>
      <w:r>
        <w:rPr>
          <w:rFonts w:ascii="Times New Roman" w:eastAsia="Times New Roman" w:hAnsi="Times New Roman" w:cs="Times New Roman"/>
          <w:color w:val="000000"/>
          <w:kern w:val="0"/>
          <w:sz w:val="24"/>
          <w:szCs w:val="24"/>
          <w:lang w:eastAsia="lt-LT"/>
          <w14:ligatures w14:val="none"/>
        </w:rPr>
        <w:t xml:space="preserve">  14.4.</w:t>
      </w:r>
      <w:r w:rsidRPr="004B672A">
        <w:rPr>
          <w:rFonts w:ascii="Times New Roman" w:eastAsia="Times New Roman" w:hAnsi="Times New Roman" w:cs="Times New Roman"/>
          <w:color w:val="000000"/>
          <w:kern w:val="0"/>
          <w:sz w:val="24"/>
          <w:szCs w:val="24"/>
          <w:lang w:eastAsia="lt-LT"/>
          <w14:ligatures w14:val="none"/>
        </w:rPr>
        <w:t> </w:t>
      </w:r>
      <w:r w:rsidRPr="004B672A">
        <w:rPr>
          <w:rFonts w:ascii="Times New Roman" w:eastAsia="Times New Roman" w:hAnsi="Times New Roman" w:cs="Times New Roman"/>
          <w:color w:val="000000"/>
          <w:kern w:val="0"/>
          <w:sz w:val="24"/>
          <w:szCs w:val="24"/>
          <w:bdr w:val="none" w:sz="0" w:space="0" w:color="auto" w:frame="1"/>
          <w:lang w:eastAsia="lt-LT"/>
          <w14:ligatures w14:val="none"/>
        </w:rPr>
        <w:t>suskaidytos darbo dienos laiko režimą, kai tą pačią dieną (pamainą) dirbama su pertrauka pailsėti ir pavalgyti, kurios trukmė ilgesnė negu nustatyta maksimali pertraukos pailsėti ir pavalgyti trukmė;</w:t>
      </w:r>
    </w:p>
    <w:p w14:paraId="5B769D39" w14:textId="707A8DD6" w:rsidR="003E5558" w:rsidRDefault="004B672A" w:rsidP="003E5558">
      <w:pPr>
        <w:spacing w:after="0" w:line="360" w:lineRule="atLeast"/>
        <w:ind w:left="709" w:hanging="709"/>
        <w:jc w:val="both"/>
        <w:rPr>
          <w:rFonts w:ascii="Times New Roman" w:eastAsia="Times New Roman" w:hAnsi="Times New Roman" w:cs="Times New Roman"/>
          <w:color w:val="000000"/>
          <w:kern w:val="0"/>
          <w:sz w:val="24"/>
          <w:szCs w:val="24"/>
          <w:lang w:eastAsia="lt-LT"/>
          <w14:ligatures w14:val="none"/>
        </w:rPr>
      </w:pPr>
      <w:bookmarkStart w:id="22" w:name="part_def5425829cb4bea9487d424c903493b"/>
      <w:bookmarkEnd w:id="22"/>
      <w:r>
        <w:rPr>
          <w:rFonts w:ascii="Times New Roman" w:eastAsia="Times New Roman" w:hAnsi="Times New Roman" w:cs="Times New Roman"/>
          <w:color w:val="000000"/>
          <w:kern w:val="0"/>
          <w:sz w:val="24"/>
          <w:szCs w:val="24"/>
          <w:lang w:eastAsia="lt-LT"/>
          <w14:ligatures w14:val="none"/>
        </w:rPr>
        <w:t xml:space="preserve">   14.5.</w:t>
      </w:r>
      <w:r w:rsidRPr="004B672A">
        <w:rPr>
          <w:rFonts w:ascii="Times New Roman" w:eastAsia="Times New Roman" w:hAnsi="Times New Roman" w:cs="Times New Roman"/>
          <w:color w:val="000000"/>
          <w:kern w:val="0"/>
          <w:sz w:val="24"/>
          <w:szCs w:val="24"/>
          <w:lang w:eastAsia="lt-LT"/>
          <w14:ligatures w14:val="none"/>
        </w:rPr>
        <w:t xml:space="preserve"> individualų darbo laiko režimą.</w:t>
      </w:r>
      <w:bookmarkStart w:id="23" w:name="part_24d5755b4e6844e0b49a00361c66c25b"/>
      <w:bookmarkEnd w:id="23"/>
    </w:p>
    <w:p w14:paraId="28D532C0" w14:textId="368FF8C0" w:rsidR="003E5558" w:rsidRDefault="003E5558" w:rsidP="003E5558">
      <w:pPr>
        <w:spacing w:after="0" w:line="360" w:lineRule="atLeast"/>
        <w:ind w:hanging="284"/>
        <w:jc w:val="both"/>
        <w:rPr>
          <w:rFonts w:ascii="Times New Roman" w:eastAsia="Times New Roman" w:hAnsi="Times New Roman" w:cs="Times New Roman"/>
          <w:color w:val="000000"/>
          <w:kern w:val="0"/>
          <w:sz w:val="24"/>
          <w:szCs w:val="24"/>
          <w:lang w:eastAsia="lt-LT"/>
          <w14:ligatures w14:val="none"/>
        </w:rPr>
      </w:pPr>
      <w:r>
        <w:rPr>
          <w:rFonts w:ascii="Times New Roman" w:eastAsia="Times New Roman" w:hAnsi="Times New Roman" w:cs="Times New Roman"/>
          <w:color w:val="000000"/>
          <w:kern w:val="0"/>
          <w:sz w:val="24"/>
          <w:szCs w:val="24"/>
          <w:lang w:eastAsia="lt-LT"/>
          <w14:ligatures w14:val="none"/>
        </w:rPr>
        <w:t>15. Kultūros centre nustatyti du darbo laiko rėžimai:</w:t>
      </w:r>
    </w:p>
    <w:p w14:paraId="4FFDED87" w14:textId="45B51C71" w:rsidR="003E5558" w:rsidRDefault="003E5558" w:rsidP="003E5558">
      <w:pPr>
        <w:spacing w:after="0" w:line="360" w:lineRule="atLeast"/>
        <w:ind w:left="709" w:hanging="993"/>
        <w:jc w:val="both"/>
        <w:rPr>
          <w:rFonts w:ascii="Times New Roman" w:eastAsia="Times New Roman" w:hAnsi="Times New Roman" w:cs="Times New Roman"/>
          <w:color w:val="000000"/>
          <w:kern w:val="0"/>
          <w:sz w:val="24"/>
          <w:szCs w:val="24"/>
          <w:lang w:eastAsia="lt-LT"/>
          <w14:ligatures w14:val="none"/>
        </w:rPr>
      </w:pPr>
      <w:r>
        <w:rPr>
          <w:rFonts w:ascii="Times New Roman" w:eastAsia="Times New Roman" w:hAnsi="Times New Roman" w:cs="Times New Roman"/>
          <w:color w:val="000000"/>
          <w:kern w:val="0"/>
          <w:sz w:val="24"/>
          <w:szCs w:val="24"/>
          <w:lang w:eastAsia="lt-LT"/>
          <w14:ligatures w14:val="none"/>
        </w:rPr>
        <w:t xml:space="preserve">       15.1. nekintantis darbo laiko rėžimas kai kasdieninė darbo laiko trukmė nuo pirmadienio iki ketvirtadienio – 8 valandos 15 minučių, o penktadienį – 7 valandos. Šis darbo laiko rėžimas taikomas Centro administracijos darbuotojams.</w:t>
      </w:r>
    </w:p>
    <w:p w14:paraId="33117D36" w14:textId="5350832C" w:rsidR="003E5558" w:rsidRDefault="003E5558" w:rsidP="003E5558">
      <w:pPr>
        <w:spacing w:after="0" w:line="360" w:lineRule="atLeast"/>
        <w:ind w:left="709" w:hanging="993"/>
        <w:jc w:val="both"/>
        <w:rPr>
          <w:rFonts w:ascii="Times New Roman" w:eastAsia="Times New Roman" w:hAnsi="Times New Roman" w:cs="Times New Roman"/>
          <w:color w:val="000000"/>
          <w:kern w:val="0"/>
          <w:sz w:val="24"/>
          <w:szCs w:val="24"/>
          <w:lang w:eastAsia="lt-LT"/>
          <w14:ligatures w14:val="none"/>
        </w:rPr>
      </w:pPr>
      <w:r>
        <w:rPr>
          <w:rFonts w:ascii="Times New Roman" w:eastAsia="Times New Roman" w:hAnsi="Times New Roman" w:cs="Times New Roman"/>
          <w:color w:val="000000"/>
          <w:kern w:val="0"/>
          <w:sz w:val="24"/>
          <w:szCs w:val="24"/>
          <w:lang w:eastAsia="lt-LT"/>
          <w14:ligatures w14:val="none"/>
        </w:rPr>
        <w:t xml:space="preserve">       15.2. suminis darbo laiko </w:t>
      </w:r>
      <w:r w:rsidRPr="003E5558">
        <w:rPr>
          <w:rFonts w:ascii="Times New Roman" w:eastAsia="Times New Roman" w:hAnsi="Times New Roman" w:cs="Times New Roman"/>
          <w:color w:val="000000"/>
          <w:kern w:val="0"/>
          <w:sz w:val="24"/>
          <w:szCs w:val="24"/>
          <w:lang w:eastAsia="lt-LT"/>
          <w14:ligatures w14:val="none"/>
        </w:rPr>
        <w:t>rėžimas</w:t>
      </w:r>
      <w:r>
        <w:rPr>
          <w:rFonts w:ascii="Times New Roman" w:eastAsia="Times New Roman" w:hAnsi="Times New Roman" w:cs="Times New Roman"/>
          <w:color w:val="000000"/>
          <w:kern w:val="0"/>
          <w:sz w:val="24"/>
          <w:szCs w:val="24"/>
          <w:lang w:eastAsia="lt-LT"/>
          <w14:ligatures w14:val="none"/>
        </w:rPr>
        <w:t xml:space="preserve">, </w:t>
      </w:r>
      <w:r w:rsidRPr="003E5558">
        <w:rPr>
          <w:rFonts w:ascii="Times New Roman" w:hAnsi="Times New Roman" w:cs="Times New Roman"/>
          <w:color w:val="000000"/>
          <w:sz w:val="24"/>
          <w:szCs w:val="24"/>
        </w:rPr>
        <w:t>dirbama darbo grafikuose nurodytu laiku, laikantis nustatytų maksimaliojo darbo laiko reikalavimų</w:t>
      </w:r>
      <w:r w:rsidRPr="003E5558">
        <w:rPr>
          <w:rFonts w:ascii="Times New Roman" w:eastAsia="Times New Roman" w:hAnsi="Times New Roman" w:cs="Times New Roman"/>
          <w:color w:val="000000"/>
          <w:kern w:val="0"/>
          <w:sz w:val="24"/>
          <w:szCs w:val="24"/>
          <w:lang w:eastAsia="lt-LT"/>
          <w14:ligatures w14:val="none"/>
        </w:rPr>
        <w:t xml:space="preserve">. </w:t>
      </w:r>
      <w:r>
        <w:rPr>
          <w:rFonts w:ascii="Times New Roman" w:eastAsia="Times New Roman" w:hAnsi="Times New Roman" w:cs="Times New Roman"/>
          <w:color w:val="000000"/>
          <w:kern w:val="0"/>
          <w:sz w:val="24"/>
          <w:szCs w:val="24"/>
          <w:lang w:eastAsia="lt-LT"/>
          <w14:ligatures w14:val="none"/>
        </w:rPr>
        <w:t>Šis darbo laiko rėžimas visiems likusiems Centro darbuotojams.</w:t>
      </w:r>
    </w:p>
    <w:p w14:paraId="67A8FFFF" w14:textId="6FA70109" w:rsidR="004B672A" w:rsidRDefault="004B672A" w:rsidP="004B672A">
      <w:pPr>
        <w:spacing w:after="0" w:line="360" w:lineRule="atLeast"/>
        <w:ind w:left="142" w:hanging="426"/>
        <w:jc w:val="both"/>
        <w:rPr>
          <w:rFonts w:ascii="Times New Roman" w:eastAsia="Times New Roman" w:hAnsi="Times New Roman" w:cs="Times New Roman"/>
          <w:color w:val="000000"/>
          <w:kern w:val="0"/>
          <w:sz w:val="24"/>
          <w:szCs w:val="24"/>
          <w:lang w:eastAsia="lt-LT"/>
          <w14:ligatures w14:val="none"/>
        </w:rPr>
      </w:pPr>
      <w:r>
        <w:rPr>
          <w:rFonts w:ascii="Times New Roman" w:eastAsia="Times New Roman" w:hAnsi="Times New Roman" w:cs="Times New Roman"/>
          <w:color w:val="000000"/>
          <w:kern w:val="0"/>
          <w:sz w:val="24"/>
          <w:szCs w:val="24"/>
          <w:lang w:eastAsia="lt-LT"/>
          <w14:ligatures w14:val="none"/>
        </w:rPr>
        <w:t>1</w:t>
      </w:r>
      <w:r w:rsidR="003E5558">
        <w:rPr>
          <w:rFonts w:ascii="Times New Roman" w:eastAsia="Times New Roman" w:hAnsi="Times New Roman" w:cs="Times New Roman"/>
          <w:color w:val="000000"/>
          <w:kern w:val="0"/>
          <w:sz w:val="24"/>
          <w:szCs w:val="24"/>
          <w:lang w:eastAsia="lt-LT"/>
          <w14:ligatures w14:val="none"/>
        </w:rPr>
        <w:t>6</w:t>
      </w:r>
      <w:r w:rsidRPr="004B672A">
        <w:rPr>
          <w:rFonts w:ascii="Times New Roman" w:eastAsia="Times New Roman" w:hAnsi="Times New Roman" w:cs="Times New Roman"/>
          <w:color w:val="000000"/>
          <w:kern w:val="0"/>
          <w:sz w:val="24"/>
          <w:szCs w:val="24"/>
          <w:lang w:eastAsia="lt-LT"/>
          <w14:ligatures w14:val="none"/>
        </w:rPr>
        <w:t>. Jeigu nenustatyta kitaip, laikoma, kad darbo laiko norma įvykdoma per apskaitinį vienos savaitės laikotarpį, kai dirbama penkias dienas per savaitę, o kiekvienos savaitės darbo dienomis valandų skaičius yra vienodas.</w:t>
      </w:r>
      <w:bookmarkStart w:id="24" w:name="part_bb91b3a96a4d49daa87f5223ec2e2689"/>
      <w:bookmarkEnd w:id="24"/>
    </w:p>
    <w:p w14:paraId="3C58FF6A" w14:textId="371908D4" w:rsidR="004B672A" w:rsidRDefault="003E5558" w:rsidP="004B672A">
      <w:pPr>
        <w:spacing w:after="0" w:line="360" w:lineRule="atLeast"/>
        <w:ind w:left="142" w:hanging="426"/>
        <w:jc w:val="both"/>
        <w:rPr>
          <w:rFonts w:ascii="Times New Roman" w:eastAsia="Times New Roman" w:hAnsi="Times New Roman" w:cs="Times New Roman"/>
          <w:color w:val="000000"/>
          <w:kern w:val="0"/>
          <w:sz w:val="24"/>
          <w:szCs w:val="24"/>
          <w:lang w:eastAsia="lt-LT"/>
          <w14:ligatures w14:val="none"/>
        </w:rPr>
      </w:pPr>
      <w:r>
        <w:rPr>
          <w:rFonts w:ascii="Times New Roman" w:eastAsia="Times New Roman" w:hAnsi="Times New Roman" w:cs="Times New Roman"/>
          <w:color w:val="000000"/>
          <w:kern w:val="0"/>
          <w:sz w:val="24"/>
          <w:szCs w:val="24"/>
          <w:lang w:eastAsia="lt-LT"/>
          <w14:ligatures w14:val="none"/>
        </w:rPr>
        <w:t>17</w:t>
      </w:r>
      <w:r w:rsidR="004B672A">
        <w:rPr>
          <w:rFonts w:ascii="Times New Roman" w:eastAsia="Times New Roman" w:hAnsi="Times New Roman" w:cs="Times New Roman"/>
          <w:color w:val="000000"/>
          <w:kern w:val="0"/>
          <w:sz w:val="24"/>
          <w:szCs w:val="24"/>
          <w:lang w:eastAsia="lt-LT"/>
          <w14:ligatures w14:val="none"/>
        </w:rPr>
        <w:t xml:space="preserve">. </w:t>
      </w:r>
      <w:r w:rsidR="004B672A" w:rsidRPr="004B672A">
        <w:rPr>
          <w:rFonts w:ascii="Times New Roman" w:eastAsia="Times New Roman" w:hAnsi="Times New Roman" w:cs="Times New Roman"/>
          <w:color w:val="000000"/>
          <w:kern w:val="0"/>
          <w:sz w:val="24"/>
          <w:szCs w:val="24"/>
          <w:lang w:eastAsia="lt-LT"/>
          <w14:ligatures w14:val="none"/>
        </w:rPr>
        <w:t>Darbuotojai privalo dirbti darbo (pamainų) grafikuose, kuriuose nurodomos darbo pradžios ir pabaigos valandos ir darbo dienos, nustatytu laiku.</w:t>
      </w:r>
      <w:bookmarkStart w:id="25" w:name="part_38b80d5e76584a2b894363524ba450b1"/>
      <w:bookmarkEnd w:id="25"/>
    </w:p>
    <w:p w14:paraId="52389669" w14:textId="50C50174" w:rsidR="004B672A" w:rsidRDefault="004B672A" w:rsidP="004B672A">
      <w:pPr>
        <w:spacing w:after="0" w:line="360" w:lineRule="atLeast"/>
        <w:ind w:left="142" w:hanging="426"/>
        <w:jc w:val="both"/>
        <w:rPr>
          <w:rFonts w:ascii="Times New Roman" w:eastAsia="Times New Roman" w:hAnsi="Times New Roman" w:cs="Times New Roman"/>
          <w:color w:val="000000"/>
          <w:kern w:val="0"/>
          <w:sz w:val="24"/>
          <w:szCs w:val="24"/>
          <w:lang w:eastAsia="lt-LT"/>
          <w14:ligatures w14:val="none"/>
        </w:rPr>
      </w:pPr>
      <w:r>
        <w:rPr>
          <w:rFonts w:ascii="Times New Roman" w:eastAsia="Times New Roman" w:hAnsi="Times New Roman" w:cs="Times New Roman"/>
          <w:color w:val="000000"/>
          <w:kern w:val="0"/>
          <w:sz w:val="24"/>
          <w:szCs w:val="24"/>
          <w:lang w:eastAsia="lt-LT"/>
          <w14:ligatures w14:val="none"/>
        </w:rPr>
        <w:t>1</w:t>
      </w:r>
      <w:r w:rsidR="003E5558">
        <w:rPr>
          <w:rFonts w:ascii="Times New Roman" w:eastAsia="Times New Roman" w:hAnsi="Times New Roman" w:cs="Times New Roman"/>
          <w:color w:val="000000"/>
          <w:kern w:val="0"/>
          <w:sz w:val="24"/>
          <w:szCs w:val="24"/>
          <w:lang w:eastAsia="lt-LT"/>
          <w14:ligatures w14:val="none"/>
        </w:rPr>
        <w:t>8</w:t>
      </w:r>
      <w:r w:rsidRPr="004B672A">
        <w:rPr>
          <w:rFonts w:ascii="Times New Roman" w:eastAsia="Times New Roman" w:hAnsi="Times New Roman" w:cs="Times New Roman"/>
          <w:color w:val="000000"/>
          <w:kern w:val="0"/>
          <w:sz w:val="24"/>
          <w:szCs w:val="24"/>
          <w:lang w:eastAsia="lt-LT"/>
          <w14:ligatures w14:val="none"/>
        </w:rPr>
        <w:t>. Darbuotojų</w:t>
      </w:r>
      <w:r w:rsidRPr="004B672A">
        <w:rPr>
          <w:rFonts w:ascii="Times New Roman" w:eastAsia="Times New Roman" w:hAnsi="Times New Roman" w:cs="Times New Roman"/>
          <w:b/>
          <w:bCs/>
          <w:color w:val="000000"/>
          <w:kern w:val="0"/>
          <w:sz w:val="24"/>
          <w:szCs w:val="24"/>
          <w:lang w:eastAsia="lt-LT"/>
          <w14:ligatures w14:val="none"/>
        </w:rPr>
        <w:t> </w:t>
      </w:r>
      <w:r w:rsidRPr="004B672A">
        <w:rPr>
          <w:rFonts w:ascii="Times New Roman" w:eastAsia="Times New Roman" w:hAnsi="Times New Roman" w:cs="Times New Roman"/>
          <w:color w:val="000000"/>
          <w:kern w:val="0"/>
          <w:sz w:val="24"/>
          <w:szCs w:val="24"/>
          <w:lang w:eastAsia="lt-LT"/>
          <w14:ligatures w14:val="none"/>
        </w:rPr>
        <w:t>darbo laiko režimą valstybės ir savivaldybių įmonėse, įstaigose ir organizacijose nustato Lietuvos Respublikos Vyriausybė, vadovaudamasi šio skyriaus nuostatomis.</w:t>
      </w:r>
    </w:p>
    <w:p w14:paraId="48D5E7C7" w14:textId="77777777" w:rsidR="004B672A" w:rsidRDefault="004B672A" w:rsidP="004B672A">
      <w:pPr>
        <w:spacing w:after="0" w:line="360" w:lineRule="atLeast"/>
        <w:ind w:left="142" w:hanging="426"/>
        <w:jc w:val="both"/>
        <w:rPr>
          <w:rFonts w:ascii="Times New Roman" w:eastAsia="Times New Roman" w:hAnsi="Times New Roman" w:cs="Times New Roman"/>
          <w:color w:val="000000"/>
          <w:kern w:val="0"/>
          <w:sz w:val="24"/>
          <w:szCs w:val="24"/>
          <w:lang w:eastAsia="lt-LT"/>
          <w14:ligatures w14:val="none"/>
        </w:rPr>
      </w:pPr>
    </w:p>
    <w:p w14:paraId="46C2608E" w14:textId="0E55FFF0" w:rsidR="004B672A" w:rsidRDefault="004B672A" w:rsidP="004B672A">
      <w:pPr>
        <w:spacing w:after="0" w:line="360" w:lineRule="atLeast"/>
        <w:ind w:left="142" w:hanging="426"/>
        <w:jc w:val="center"/>
        <w:rPr>
          <w:rFonts w:ascii="Times New Roman" w:eastAsia="Times New Roman" w:hAnsi="Times New Roman" w:cs="Times New Roman"/>
          <w:b/>
          <w:bCs/>
          <w:color w:val="000000"/>
          <w:kern w:val="0"/>
          <w:sz w:val="24"/>
          <w:szCs w:val="24"/>
          <w:lang w:eastAsia="lt-LT"/>
          <w14:ligatures w14:val="none"/>
        </w:rPr>
      </w:pPr>
      <w:r>
        <w:rPr>
          <w:rFonts w:ascii="Times New Roman" w:eastAsia="Times New Roman" w:hAnsi="Times New Roman" w:cs="Times New Roman"/>
          <w:b/>
          <w:bCs/>
          <w:color w:val="000000"/>
          <w:kern w:val="0"/>
          <w:sz w:val="24"/>
          <w:szCs w:val="24"/>
          <w:lang w:eastAsia="lt-LT"/>
          <w14:ligatures w14:val="none"/>
        </w:rPr>
        <w:t>IV SKYRIUS</w:t>
      </w:r>
    </w:p>
    <w:p w14:paraId="2A2AB55F" w14:textId="77777777" w:rsidR="001B330B" w:rsidRDefault="001B330B" w:rsidP="001B330B">
      <w:pPr>
        <w:spacing w:after="0" w:line="360" w:lineRule="atLeast"/>
        <w:ind w:left="142" w:hanging="426"/>
        <w:jc w:val="center"/>
        <w:rPr>
          <w:rFonts w:ascii="Times New Roman" w:eastAsia="Times New Roman" w:hAnsi="Times New Roman" w:cs="Times New Roman"/>
          <w:b/>
          <w:bCs/>
          <w:color w:val="000000"/>
          <w:kern w:val="0"/>
          <w:sz w:val="24"/>
          <w:szCs w:val="24"/>
          <w:lang w:eastAsia="lt-LT"/>
          <w14:ligatures w14:val="none"/>
        </w:rPr>
      </w:pPr>
      <w:r>
        <w:rPr>
          <w:rFonts w:ascii="Times New Roman" w:eastAsia="Times New Roman" w:hAnsi="Times New Roman" w:cs="Times New Roman"/>
          <w:b/>
          <w:bCs/>
          <w:color w:val="000000"/>
          <w:kern w:val="0"/>
          <w:sz w:val="24"/>
          <w:szCs w:val="24"/>
          <w:lang w:eastAsia="lt-LT"/>
          <w14:ligatures w14:val="none"/>
        </w:rPr>
        <w:t>MAKSIMALIOJO DARBO LAIKO REIKALAVIMAI</w:t>
      </w:r>
      <w:bookmarkStart w:id="26" w:name="part_18c40d000aec412381251b6760e8b09a"/>
      <w:bookmarkEnd w:id="26"/>
    </w:p>
    <w:p w14:paraId="254AA14B" w14:textId="77777777" w:rsidR="001B330B" w:rsidRDefault="001B330B" w:rsidP="001B330B">
      <w:pPr>
        <w:spacing w:after="0" w:line="360" w:lineRule="atLeast"/>
        <w:ind w:left="142" w:hanging="426"/>
        <w:jc w:val="center"/>
        <w:rPr>
          <w:rFonts w:ascii="Times New Roman" w:eastAsia="Times New Roman" w:hAnsi="Times New Roman" w:cs="Times New Roman"/>
          <w:b/>
          <w:bCs/>
          <w:color w:val="000000"/>
          <w:kern w:val="0"/>
          <w:sz w:val="24"/>
          <w:szCs w:val="24"/>
          <w:lang w:eastAsia="lt-LT"/>
          <w14:ligatures w14:val="none"/>
        </w:rPr>
      </w:pPr>
    </w:p>
    <w:p w14:paraId="0E58CEB3" w14:textId="0CAE2E9E" w:rsidR="004B672A" w:rsidRPr="004B672A" w:rsidRDefault="001B330B" w:rsidP="001B330B">
      <w:pPr>
        <w:spacing w:after="0" w:line="360" w:lineRule="atLeast"/>
        <w:ind w:left="142" w:hanging="426"/>
        <w:jc w:val="both"/>
        <w:rPr>
          <w:rFonts w:ascii="Times New Roman" w:eastAsia="Times New Roman" w:hAnsi="Times New Roman" w:cs="Times New Roman"/>
          <w:b/>
          <w:bCs/>
          <w:color w:val="000000"/>
          <w:kern w:val="0"/>
          <w:sz w:val="24"/>
          <w:szCs w:val="24"/>
          <w:lang w:eastAsia="lt-LT"/>
          <w14:ligatures w14:val="none"/>
        </w:rPr>
      </w:pPr>
      <w:r>
        <w:rPr>
          <w:rFonts w:ascii="Times New Roman" w:eastAsia="Times New Roman" w:hAnsi="Times New Roman" w:cs="Times New Roman"/>
          <w:color w:val="000000"/>
          <w:kern w:val="0"/>
          <w:sz w:val="27"/>
          <w:szCs w:val="27"/>
          <w:lang w:eastAsia="lt-LT"/>
          <w14:ligatures w14:val="none"/>
        </w:rPr>
        <w:t>1</w:t>
      </w:r>
      <w:r w:rsidR="003E5558">
        <w:rPr>
          <w:rFonts w:ascii="Times New Roman" w:eastAsia="Times New Roman" w:hAnsi="Times New Roman" w:cs="Times New Roman"/>
          <w:color w:val="000000"/>
          <w:kern w:val="0"/>
          <w:sz w:val="27"/>
          <w:szCs w:val="27"/>
          <w:lang w:eastAsia="lt-LT"/>
          <w14:ligatures w14:val="none"/>
        </w:rPr>
        <w:t>9</w:t>
      </w:r>
      <w:r>
        <w:rPr>
          <w:rFonts w:ascii="Times New Roman" w:eastAsia="Times New Roman" w:hAnsi="Times New Roman" w:cs="Times New Roman"/>
          <w:color w:val="000000"/>
          <w:kern w:val="0"/>
          <w:sz w:val="27"/>
          <w:szCs w:val="27"/>
          <w:lang w:eastAsia="lt-LT"/>
          <w14:ligatures w14:val="none"/>
        </w:rPr>
        <w:t xml:space="preserve">. </w:t>
      </w:r>
      <w:r>
        <w:rPr>
          <w:rFonts w:ascii="Times New Roman" w:eastAsia="Times New Roman" w:hAnsi="Times New Roman" w:cs="Times New Roman"/>
          <w:color w:val="000000"/>
          <w:kern w:val="0"/>
          <w:sz w:val="24"/>
          <w:szCs w:val="24"/>
          <w:lang w:eastAsia="lt-LT"/>
          <w14:ligatures w14:val="none"/>
        </w:rPr>
        <w:t>D</w:t>
      </w:r>
      <w:r w:rsidR="004B672A" w:rsidRPr="004B672A">
        <w:rPr>
          <w:rFonts w:ascii="Times New Roman" w:eastAsia="Times New Roman" w:hAnsi="Times New Roman" w:cs="Times New Roman"/>
          <w:color w:val="000000"/>
          <w:kern w:val="0"/>
          <w:sz w:val="24"/>
          <w:szCs w:val="24"/>
          <w:lang w:eastAsia="lt-LT"/>
          <w14:ligatures w14:val="none"/>
        </w:rPr>
        <w:t>arbo laiko režimas negali pažeisti šių maksimaliojo darbo laiko reikalavimų:</w:t>
      </w:r>
    </w:p>
    <w:p w14:paraId="7FFE632B" w14:textId="3EDB8456" w:rsidR="004B672A" w:rsidRPr="004B672A" w:rsidRDefault="001B330B" w:rsidP="001B330B">
      <w:pPr>
        <w:spacing w:after="0" w:line="360" w:lineRule="atLeast"/>
        <w:ind w:left="709" w:hanging="709"/>
        <w:jc w:val="both"/>
        <w:rPr>
          <w:rFonts w:ascii="Times New Roman" w:eastAsia="Times New Roman" w:hAnsi="Times New Roman" w:cs="Times New Roman"/>
          <w:color w:val="000000"/>
          <w:kern w:val="0"/>
          <w:sz w:val="24"/>
          <w:szCs w:val="24"/>
          <w:lang w:eastAsia="lt-LT"/>
          <w14:ligatures w14:val="none"/>
        </w:rPr>
      </w:pPr>
      <w:bookmarkStart w:id="27" w:name="part_d74c13c5f6b048c3ac1ba527cb49cc4b"/>
      <w:bookmarkEnd w:id="27"/>
      <w:r>
        <w:rPr>
          <w:rFonts w:ascii="Times New Roman" w:eastAsia="Times New Roman" w:hAnsi="Times New Roman" w:cs="Times New Roman"/>
          <w:color w:val="000000"/>
          <w:kern w:val="0"/>
          <w:sz w:val="24"/>
          <w:szCs w:val="24"/>
          <w:lang w:eastAsia="lt-LT"/>
          <w14:ligatures w14:val="none"/>
        </w:rPr>
        <w:lastRenderedPageBreak/>
        <w:t xml:space="preserve">  1</w:t>
      </w:r>
      <w:r w:rsidR="003E5558">
        <w:rPr>
          <w:rFonts w:ascii="Times New Roman" w:eastAsia="Times New Roman" w:hAnsi="Times New Roman" w:cs="Times New Roman"/>
          <w:color w:val="000000"/>
          <w:kern w:val="0"/>
          <w:sz w:val="24"/>
          <w:szCs w:val="24"/>
          <w:lang w:eastAsia="lt-LT"/>
          <w14:ligatures w14:val="none"/>
        </w:rPr>
        <w:t>9</w:t>
      </w:r>
      <w:r>
        <w:rPr>
          <w:rFonts w:ascii="Times New Roman" w:eastAsia="Times New Roman" w:hAnsi="Times New Roman" w:cs="Times New Roman"/>
          <w:color w:val="000000"/>
          <w:kern w:val="0"/>
          <w:sz w:val="24"/>
          <w:szCs w:val="24"/>
          <w:lang w:eastAsia="lt-LT"/>
          <w14:ligatures w14:val="none"/>
        </w:rPr>
        <w:t xml:space="preserve">.1. </w:t>
      </w:r>
      <w:r w:rsidR="004B672A" w:rsidRPr="004B672A">
        <w:rPr>
          <w:rFonts w:ascii="Times New Roman" w:eastAsia="Times New Roman" w:hAnsi="Times New Roman" w:cs="Times New Roman"/>
          <w:color w:val="000000"/>
          <w:kern w:val="0"/>
          <w:sz w:val="24"/>
          <w:szCs w:val="24"/>
          <w:lang w:eastAsia="lt-LT"/>
          <w14:ligatures w14:val="none"/>
        </w:rPr>
        <w:t>vidutinis darbo laikas, įskaitant viršvalandžius, tačiau neįskaitant darbo pagal susitarimą dėl papildomo darbo, per kiekvieną septynių dienų laikotarpį negali būti ilgesnis kaip keturiasdešimt aštuonios valandos;</w:t>
      </w:r>
    </w:p>
    <w:p w14:paraId="1B0704E6" w14:textId="2D153AFE" w:rsidR="004B672A" w:rsidRPr="004B672A" w:rsidRDefault="001B330B" w:rsidP="001B330B">
      <w:pPr>
        <w:spacing w:after="0" w:line="360" w:lineRule="atLeast"/>
        <w:ind w:left="709" w:hanging="709"/>
        <w:jc w:val="both"/>
        <w:rPr>
          <w:rFonts w:ascii="Times New Roman" w:eastAsia="Times New Roman" w:hAnsi="Times New Roman" w:cs="Times New Roman"/>
          <w:color w:val="000000"/>
          <w:kern w:val="0"/>
          <w:sz w:val="24"/>
          <w:szCs w:val="24"/>
          <w:lang w:eastAsia="lt-LT"/>
          <w14:ligatures w14:val="none"/>
        </w:rPr>
      </w:pPr>
      <w:bookmarkStart w:id="28" w:name="part_db00b906adfa4a448e86e77280b32851"/>
      <w:bookmarkEnd w:id="28"/>
      <w:r>
        <w:rPr>
          <w:rFonts w:ascii="Times New Roman" w:eastAsia="Times New Roman" w:hAnsi="Times New Roman" w:cs="Times New Roman"/>
          <w:color w:val="000000"/>
          <w:kern w:val="0"/>
          <w:sz w:val="24"/>
          <w:szCs w:val="24"/>
          <w:lang w:eastAsia="lt-LT"/>
          <w14:ligatures w14:val="none"/>
        </w:rPr>
        <w:t xml:space="preserve">  1</w:t>
      </w:r>
      <w:r w:rsidR="003E5558">
        <w:rPr>
          <w:rFonts w:ascii="Times New Roman" w:eastAsia="Times New Roman" w:hAnsi="Times New Roman" w:cs="Times New Roman"/>
          <w:color w:val="000000"/>
          <w:kern w:val="0"/>
          <w:sz w:val="24"/>
          <w:szCs w:val="24"/>
          <w:lang w:eastAsia="lt-LT"/>
          <w14:ligatures w14:val="none"/>
        </w:rPr>
        <w:t>9</w:t>
      </w:r>
      <w:r>
        <w:rPr>
          <w:rFonts w:ascii="Times New Roman" w:eastAsia="Times New Roman" w:hAnsi="Times New Roman" w:cs="Times New Roman"/>
          <w:color w:val="000000"/>
          <w:kern w:val="0"/>
          <w:sz w:val="24"/>
          <w:szCs w:val="24"/>
          <w:lang w:eastAsia="lt-LT"/>
          <w14:ligatures w14:val="none"/>
        </w:rPr>
        <w:t>.2.</w:t>
      </w:r>
      <w:r w:rsidR="004B672A" w:rsidRPr="004B672A">
        <w:rPr>
          <w:rFonts w:ascii="Times New Roman" w:eastAsia="Times New Roman" w:hAnsi="Times New Roman" w:cs="Times New Roman"/>
          <w:color w:val="000000"/>
          <w:kern w:val="0"/>
          <w:sz w:val="24"/>
          <w:szCs w:val="24"/>
          <w:lang w:eastAsia="lt-LT"/>
          <w14:ligatures w14:val="none"/>
        </w:rPr>
        <w:t xml:space="preserve"> darbo laikas, įskaitant viršvalandžius ir darbą pagal susitarimą dėl papildomo darbo, per darbo dieną (pamainą) negali būti ilgesnis kaip dvylika valandų, neįskaitant pietų pertraukos, ir šešiasdešimt valandų per kiekvieną septynių dienų laikotarpį;</w:t>
      </w:r>
    </w:p>
    <w:p w14:paraId="7753A71F" w14:textId="5E7EA79C" w:rsidR="004B672A" w:rsidRPr="004B672A" w:rsidRDefault="001B330B" w:rsidP="001B330B">
      <w:pPr>
        <w:spacing w:after="0" w:line="360" w:lineRule="atLeast"/>
        <w:ind w:left="709" w:hanging="709"/>
        <w:jc w:val="both"/>
        <w:rPr>
          <w:rFonts w:ascii="Times New Roman" w:eastAsia="Times New Roman" w:hAnsi="Times New Roman" w:cs="Times New Roman"/>
          <w:color w:val="000000"/>
          <w:kern w:val="0"/>
          <w:sz w:val="24"/>
          <w:szCs w:val="24"/>
          <w:lang w:eastAsia="lt-LT"/>
          <w14:ligatures w14:val="none"/>
        </w:rPr>
      </w:pPr>
      <w:bookmarkStart w:id="29" w:name="part_364df03a4c894e8f9cfb57265e98a8a0"/>
      <w:bookmarkEnd w:id="29"/>
      <w:r>
        <w:rPr>
          <w:rFonts w:ascii="Times New Roman" w:eastAsia="Times New Roman" w:hAnsi="Times New Roman" w:cs="Times New Roman"/>
          <w:color w:val="000000"/>
          <w:kern w:val="0"/>
          <w:sz w:val="24"/>
          <w:szCs w:val="24"/>
          <w:lang w:eastAsia="lt-LT"/>
          <w14:ligatures w14:val="none"/>
        </w:rPr>
        <w:t xml:space="preserve">  1</w:t>
      </w:r>
      <w:r w:rsidR="003E5558">
        <w:rPr>
          <w:rFonts w:ascii="Times New Roman" w:eastAsia="Times New Roman" w:hAnsi="Times New Roman" w:cs="Times New Roman"/>
          <w:color w:val="000000"/>
          <w:kern w:val="0"/>
          <w:sz w:val="24"/>
          <w:szCs w:val="24"/>
          <w:lang w:eastAsia="lt-LT"/>
          <w14:ligatures w14:val="none"/>
        </w:rPr>
        <w:t>9</w:t>
      </w:r>
      <w:r>
        <w:rPr>
          <w:rFonts w:ascii="Times New Roman" w:eastAsia="Times New Roman" w:hAnsi="Times New Roman" w:cs="Times New Roman"/>
          <w:color w:val="000000"/>
          <w:kern w:val="0"/>
          <w:sz w:val="24"/>
          <w:szCs w:val="24"/>
          <w:lang w:eastAsia="lt-LT"/>
          <w14:ligatures w14:val="none"/>
        </w:rPr>
        <w:t>.3.</w:t>
      </w:r>
      <w:r w:rsidR="004B672A" w:rsidRPr="004B672A">
        <w:rPr>
          <w:rFonts w:ascii="Times New Roman" w:eastAsia="Times New Roman" w:hAnsi="Times New Roman" w:cs="Times New Roman"/>
          <w:color w:val="000000"/>
          <w:kern w:val="0"/>
          <w:sz w:val="24"/>
          <w:szCs w:val="24"/>
          <w:lang w:eastAsia="lt-LT"/>
          <w14:ligatures w14:val="none"/>
        </w:rPr>
        <w:t> turi būti laikomasi darbo laiko režimo ypatumų dirbantiems naktį darbuotojams (</w:t>
      </w:r>
      <w:r>
        <w:rPr>
          <w:rFonts w:ascii="Times New Roman" w:eastAsia="Times New Roman" w:hAnsi="Times New Roman" w:cs="Times New Roman"/>
          <w:color w:val="000000"/>
          <w:kern w:val="0"/>
          <w:sz w:val="24"/>
          <w:szCs w:val="24"/>
          <w:lang w:eastAsia="lt-LT"/>
          <w14:ligatures w14:val="none"/>
        </w:rPr>
        <w:t>DK</w:t>
      </w:r>
      <w:r w:rsidR="004B672A" w:rsidRPr="004B672A">
        <w:rPr>
          <w:rFonts w:ascii="Times New Roman" w:eastAsia="Times New Roman" w:hAnsi="Times New Roman" w:cs="Times New Roman"/>
          <w:color w:val="000000"/>
          <w:kern w:val="0"/>
          <w:sz w:val="24"/>
          <w:szCs w:val="24"/>
          <w:lang w:eastAsia="lt-LT"/>
          <w14:ligatures w14:val="none"/>
        </w:rPr>
        <w:t xml:space="preserve"> 117 straipsnis), nėščioms, neseniai pagimdžiusioms ir krūtimi maitinančioms darbuotojoms ir asmenims iki aštuoniolikos metų, kaip nustatyta Lietuvos Respublikos darbuotojų saugos ir sveikatos įstatyme;</w:t>
      </w:r>
    </w:p>
    <w:p w14:paraId="5F3F399C" w14:textId="23C422B6" w:rsidR="004B672A" w:rsidRPr="004B672A" w:rsidRDefault="001B330B" w:rsidP="001B330B">
      <w:pPr>
        <w:spacing w:after="0" w:line="360" w:lineRule="atLeast"/>
        <w:jc w:val="both"/>
        <w:rPr>
          <w:rFonts w:ascii="Times New Roman" w:eastAsia="Times New Roman" w:hAnsi="Times New Roman" w:cs="Times New Roman"/>
          <w:color w:val="000000"/>
          <w:kern w:val="0"/>
          <w:sz w:val="24"/>
          <w:szCs w:val="24"/>
          <w:lang w:eastAsia="lt-LT"/>
          <w14:ligatures w14:val="none"/>
        </w:rPr>
      </w:pPr>
      <w:bookmarkStart w:id="30" w:name="part_f1573c1df21147cc89bced3b50346747"/>
      <w:bookmarkEnd w:id="30"/>
      <w:r>
        <w:rPr>
          <w:rFonts w:ascii="Times New Roman" w:eastAsia="Times New Roman" w:hAnsi="Times New Roman" w:cs="Times New Roman"/>
          <w:color w:val="000000"/>
          <w:kern w:val="0"/>
          <w:sz w:val="24"/>
          <w:szCs w:val="24"/>
          <w:lang w:eastAsia="lt-LT"/>
          <w14:ligatures w14:val="none"/>
        </w:rPr>
        <w:t xml:space="preserve">   1</w:t>
      </w:r>
      <w:r w:rsidR="003E5558">
        <w:rPr>
          <w:rFonts w:ascii="Times New Roman" w:eastAsia="Times New Roman" w:hAnsi="Times New Roman" w:cs="Times New Roman"/>
          <w:color w:val="000000"/>
          <w:kern w:val="0"/>
          <w:sz w:val="24"/>
          <w:szCs w:val="24"/>
          <w:lang w:eastAsia="lt-LT"/>
          <w14:ligatures w14:val="none"/>
        </w:rPr>
        <w:t>9</w:t>
      </w:r>
      <w:r>
        <w:rPr>
          <w:rFonts w:ascii="Times New Roman" w:eastAsia="Times New Roman" w:hAnsi="Times New Roman" w:cs="Times New Roman"/>
          <w:color w:val="000000"/>
          <w:kern w:val="0"/>
          <w:sz w:val="24"/>
          <w:szCs w:val="24"/>
          <w:lang w:eastAsia="lt-LT"/>
          <w14:ligatures w14:val="none"/>
        </w:rPr>
        <w:t xml:space="preserve">.4. </w:t>
      </w:r>
      <w:r w:rsidR="004B672A" w:rsidRPr="004B672A">
        <w:rPr>
          <w:rFonts w:ascii="Times New Roman" w:eastAsia="Times New Roman" w:hAnsi="Times New Roman" w:cs="Times New Roman"/>
          <w:color w:val="000000"/>
          <w:kern w:val="0"/>
          <w:sz w:val="24"/>
          <w:szCs w:val="24"/>
          <w:lang w:eastAsia="lt-LT"/>
          <w14:ligatures w14:val="none"/>
        </w:rPr>
        <w:t xml:space="preserve"> negali būti dirbama daugiau kaip šešias dienas per septynias paeiliui einančias dienas;</w:t>
      </w:r>
    </w:p>
    <w:p w14:paraId="36DACD48" w14:textId="3396DD50" w:rsidR="004B672A" w:rsidRDefault="004B672A" w:rsidP="004B672A">
      <w:pPr>
        <w:spacing w:after="0" w:line="360" w:lineRule="atLeast"/>
        <w:ind w:left="142" w:hanging="426"/>
        <w:jc w:val="both"/>
        <w:rPr>
          <w:rFonts w:ascii="Times New Roman" w:eastAsia="Times New Roman" w:hAnsi="Times New Roman" w:cs="Times New Roman"/>
          <w:b/>
          <w:bCs/>
          <w:color w:val="000000"/>
          <w:kern w:val="0"/>
          <w:sz w:val="24"/>
          <w:szCs w:val="24"/>
          <w:lang w:eastAsia="lt-LT"/>
          <w14:ligatures w14:val="none"/>
        </w:rPr>
      </w:pPr>
      <w:bookmarkStart w:id="31" w:name="part_77be93834f774331ad51f8c18e546826"/>
      <w:bookmarkEnd w:id="31"/>
    </w:p>
    <w:p w14:paraId="67DDBADD" w14:textId="5E8A450F" w:rsidR="001B330B" w:rsidRDefault="001B330B" w:rsidP="001B330B">
      <w:pPr>
        <w:spacing w:after="0" w:line="360" w:lineRule="atLeast"/>
        <w:ind w:left="142" w:hanging="426"/>
        <w:jc w:val="center"/>
        <w:rPr>
          <w:rFonts w:ascii="Times New Roman" w:eastAsia="Times New Roman" w:hAnsi="Times New Roman" w:cs="Times New Roman"/>
          <w:b/>
          <w:bCs/>
          <w:color w:val="000000"/>
          <w:kern w:val="0"/>
          <w:sz w:val="24"/>
          <w:szCs w:val="24"/>
          <w:lang w:eastAsia="lt-LT"/>
          <w14:ligatures w14:val="none"/>
        </w:rPr>
      </w:pPr>
      <w:r>
        <w:rPr>
          <w:rFonts w:ascii="Times New Roman" w:eastAsia="Times New Roman" w:hAnsi="Times New Roman" w:cs="Times New Roman"/>
          <w:b/>
          <w:bCs/>
          <w:color w:val="000000"/>
          <w:kern w:val="0"/>
          <w:sz w:val="24"/>
          <w:szCs w:val="24"/>
          <w:lang w:eastAsia="lt-LT"/>
          <w14:ligatures w14:val="none"/>
        </w:rPr>
        <w:t>V SKYRIUS</w:t>
      </w:r>
    </w:p>
    <w:p w14:paraId="1F00689B" w14:textId="5557AD7D" w:rsidR="001B330B" w:rsidRDefault="001B330B" w:rsidP="001B330B">
      <w:pPr>
        <w:spacing w:after="0" w:line="360" w:lineRule="atLeast"/>
        <w:ind w:left="142" w:hanging="426"/>
        <w:jc w:val="center"/>
        <w:rPr>
          <w:rFonts w:ascii="Times New Roman" w:eastAsia="Times New Roman" w:hAnsi="Times New Roman" w:cs="Times New Roman"/>
          <w:b/>
          <w:bCs/>
          <w:color w:val="000000"/>
          <w:kern w:val="0"/>
          <w:sz w:val="24"/>
          <w:szCs w:val="24"/>
          <w:lang w:eastAsia="lt-LT"/>
          <w14:ligatures w14:val="none"/>
        </w:rPr>
      </w:pPr>
      <w:r>
        <w:rPr>
          <w:rFonts w:ascii="Times New Roman" w:eastAsia="Times New Roman" w:hAnsi="Times New Roman" w:cs="Times New Roman"/>
          <w:b/>
          <w:bCs/>
          <w:color w:val="000000"/>
          <w:kern w:val="0"/>
          <w:sz w:val="24"/>
          <w:szCs w:val="24"/>
          <w:lang w:eastAsia="lt-LT"/>
          <w14:ligatures w14:val="none"/>
        </w:rPr>
        <w:t>DARBO LAIKO RĖŽIMAS TAIKANT SUMINĘ DARBO LAIKO APSKAITĄ</w:t>
      </w:r>
    </w:p>
    <w:p w14:paraId="4DDD29C5" w14:textId="1FA784F4" w:rsidR="001B330B" w:rsidRDefault="001B330B" w:rsidP="001B330B">
      <w:pPr>
        <w:spacing w:after="0" w:line="360" w:lineRule="atLeast"/>
        <w:jc w:val="both"/>
        <w:rPr>
          <w:rFonts w:ascii="Times New Roman" w:eastAsia="Times New Roman" w:hAnsi="Times New Roman" w:cs="Times New Roman"/>
          <w:color w:val="000000"/>
          <w:kern w:val="0"/>
          <w:sz w:val="27"/>
          <w:szCs w:val="27"/>
          <w:lang w:eastAsia="lt-LT"/>
          <w14:ligatures w14:val="none"/>
        </w:rPr>
      </w:pPr>
    </w:p>
    <w:p w14:paraId="38984DFF" w14:textId="6AC1C628" w:rsidR="001B330B" w:rsidRPr="001B330B" w:rsidRDefault="003E5558" w:rsidP="001B330B">
      <w:pPr>
        <w:spacing w:after="0" w:line="360" w:lineRule="atLeast"/>
        <w:ind w:left="426" w:hanging="426"/>
        <w:jc w:val="both"/>
        <w:rPr>
          <w:rFonts w:ascii="Times New Roman" w:eastAsia="Times New Roman" w:hAnsi="Times New Roman" w:cs="Times New Roman"/>
          <w:color w:val="000000"/>
          <w:kern w:val="0"/>
          <w:sz w:val="24"/>
          <w:szCs w:val="24"/>
          <w:lang w:eastAsia="lt-LT"/>
          <w14:ligatures w14:val="none"/>
        </w:rPr>
      </w:pPr>
      <w:r>
        <w:rPr>
          <w:rFonts w:ascii="Times New Roman" w:eastAsia="Times New Roman" w:hAnsi="Times New Roman" w:cs="Times New Roman"/>
          <w:color w:val="000000"/>
          <w:kern w:val="0"/>
          <w:sz w:val="27"/>
          <w:szCs w:val="27"/>
          <w:lang w:eastAsia="lt-LT"/>
          <w14:ligatures w14:val="none"/>
        </w:rPr>
        <w:t>20</w:t>
      </w:r>
      <w:r w:rsidR="001B330B">
        <w:rPr>
          <w:rFonts w:ascii="Times New Roman" w:eastAsia="Times New Roman" w:hAnsi="Times New Roman" w:cs="Times New Roman"/>
          <w:color w:val="000000"/>
          <w:kern w:val="0"/>
          <w:sz w:val="27"/>
          <w:szCs w:val="27"/>
          <w:lang w:eastAsia="lt-LT"/>
          <w14:ligatures w14:val="none"/>
        </w:rPr>
        <w:t>.</w:t>
      </w:r>
      <w:bookmarkStart w:id="32" w:name="part_ef7d072d293749809796f7bdbd82934a"/>
      <w:bookmarkEnd w:id="32"/>
      <w:r w:rsidR="001B330B" w:rsidRPr="001B330B">
        <w:rPr>
          <w:rFonts w:ascii="Times New Roman" w:eastAsia="Times New Roman" w:hAnsi="Times New Roman" w:cs="Times New Roman"/>
          <w:color w:val="000000"/>
          <w:kern w:val="0"/>
          <w:sz w:val="24"/>
          <w:szCs w:val="24"/>
          <w:lang w:eastAsia="lt-LT"/>
          <w14:ligatures w14:val="none"/>
        </w:rPr>
        <w:t xml:space="preserve"> Suminė darbo laiko apskaita įvedama esant būtinumui, įvykdžius informavimo ir konsultavimo procedūrą su darbo taryba ir atsižvelgus į darbdavio lygmeniu veikiančios profesinės sąjungos nuomonę. Jeigu nustatyta suminė darbo laiko apskaita, dirbama darbo (pamainų) grafikuose nurodytu laiku, laikantis nustatytų maksimaliojo darbo laiko reikalavimų.</w:t>
      </w:r>
    </w:p>
    <w:p w14:paraId="6995AED5" w14:textId="2E2A460B" w:rsidR="001B330B" w:rsidRPr="001B330B" w:rsidRDefault="001B330B" w:rsidP="001B330B">
      <w:pPr>
        <w:spacing w:after="0" w:line="360" w:lineRule="atLeast"/>
        <w:ind w:left="426" w:hanging="426"/>
        <w:jc w:val="both"/>
        <w:rPr>
          <w:rFonts w:ascii="Times New Roman" w:eastAsia="Times New Roman" w:hAnsi="Times New Roman" w:cs="Times New Roman"/>
          <w:color w:val="000000"/>
          <w:kern w:val="0"/>
          <w:sz w:val="24"/>
          <w:szCs w:val="24"/>
          <w:lang w:eastAsia="lt-LT"/>
          <w14:ligatures w14:val="none"/>
        </w:rPr>
      </w:pPr>
      <w:bookmarkStart w:id="33" w:name="part_04375eb9f887433c8acaf2b07029fb9f"/>
      <w:bookmarkEnd w:id="33"/>
      <w:r>
        <w:rPr>
          <w:rFonts w:ascii="Times New Roman" w:eastAsia="Times New Roman" w:hAnsi="Times New Roman" w:cs="Times New Roman"/>
          <w:color w:val="000000"/>
          <w:kern w:val="0"/>
          <w:sz w:val="24"/>
          <w:szCs w:val="24"/>
          <w:lang w:eastAsia="lt-LT"/>
          <w14:ligatures w14:val="none"/>
        </w:rPr>
        <w:t>2</w:t>
      </w:r>
      <w:r w:rsidR="003E5558">
        <w:rPr>
          <w:rFonts w:ascii="Times New Roman" w:eastAsia="Times New Roman" w:hAnsi="Times New Roman" w:cs="Times New Roman"/>
          <w:color w:val="000000"/>
          <w:kern w:val="0"/>
          <w:sz w:val="24"/>
          <w:szCs w:val="24"/>
          <w:lang w:eastAsia="lt-LT"/>
          <w14:ligatures w14:val="none"/>
        </w:rPr>
        <w:t>1</w:t>
      </w:r>
      <w:r>
        <w:rPr>
          <w:rFonts w:ascii="Times New Roman" w:eastAsia="Times New Roman" w:hAnsi="Times New Roman" w:cs="Times New Roman"/>
          <w:color w:val="000000"/>
          <w:kern w:val="0"/>
          <w:sz w:val="24"/>
          <w:szCs w:val="24"/>
          <w:lang w:eastAsia="lt-LT"/>
          <w14:ligatures w14:val="none"/>
        </w:rPr>
        <w:t xml:space="preserve">. </w:t>
      </w:r>
      <w:r w:rsidRPr="001B330B">
        <w:rPr>
          <w:rFonts w:ascii="Times New Roman" w:eastAsia="Times New Roman" w:hAnsi="Times New Roman" w:cs="Times New Roman"/>
          <w:color w:val="000000"/>
          <w:kern w:val="0"/>
          <w:sz w:val="24"/>
          <w:szCs w:val="24"/>
          <w:lang w:eastAsia="lt-LT"/>
          <w14:ligatures w14:val="none"/>
        </w:rPr>
        <w:t xml:space="preserve">Darbo grafikai pranešami darbuotojams ne vėliau kaip prieš septynias dienas iki jų įsigaliojimo. Jie gali būti keičiami tik nuo darbdavio valios nepriklausančiais atvejais, įspėjus darbuotoją prieš dvi darbuotojo darbo dienas. Darbo grafikus tvirtina </w:t>
      </w:r>
      <w:r>
        <w:rPr>
          <w:rFonts w:ascii="Times New Roman" w:eastAsia="Times New Roman" w:hAnsi="Times New Roman" w:cs="Times New Roman"/>
          <w:color w:val="000000"/>
          <w:kern w:val="0"/>
          <w:sz w:val="24"/>
          <w:szCs w:val="24"/>
          <w:lang w:eastAsia="lt-LT"/>
          <w14:ligatures w14:val="none"/>
        </w:rPr>
        <w:t>Centro direktorė.</w:t>
      </w:r>
      <w:r w:rsidR="00CB7ABA">
        <w:rPr>
          <w:rFonts w:ascii="Times New Roman" w:eastAsia="Times New Roman" w:hAnsi="Times New Roman" w:cs="Times New Roman"/>
          <w:color w:val="000000"/>
          <w:kern w:val="0"/>
          <w:sz w:val="24"/>
          <w:szCs w:val="24"/>
          <w:lang w:eastAsia="lt-LT"/>
          <w14:ligatures w14:val="none"/>
        </w:rPr>
        <w:t xml:space="preserve"> Darbo laiko apskaitos originalai saugomi pas administratorę.</w:t>
      </w:r>
    </w:p>
    <w:p w14:paraId="0D73B850" w14:textId="5332C358" w:rsidR="001B330B" w:rsidRPr="001B330B" w:rsidRDefault="001B330B" w:rsidP="001B330B">
      <w:pPr>
        <w:spacing w:after="0" w:line="360" w:lineRule="atLeast"/>
        <w:ind w:left="426" w:hanging="426"/>
        <w:jc w:val="both"/>
        <w:rPr>
          <w:rFonts w:ascii="Times New Roman" w:eastAsia="Times New Roman" w:hAnsi="Times New Roman" w:cs="Times New Roman"/>
          <w:color w:val="000000"/>
          <w:kern w:val="0"/>
          <w:sz w:val="24"/>
          <w:szCs w:val="24"/>
          <w:lang w:eastAsia="lt-LT"/>
          <w14:ligatures w14:val="none"/>
        </w:rPr>
      </w:pPr>
      <w:bookmarkStart w:id="34" w:name="part_defb5276d5b54784a3f84fccfc414c44"/>
      <w:bookmarkEnd w:id="34"/>
      <w:r>
        <w:rPr>
          <w:rFonts w:ascii="Times New Roman" w:eastAsia="Times New Roman" w:hAnsi="Times New Roman" w:cs="Times New Roman"/>
          <w:color w:val="000000"/>
          <w:kern w:val="0"/>
          <w:sz w:val="24"/>
          <w:szCs w:val="24"/>
          <w:lang w:eastAsia="lt-LT"/>
          <w14:ligatures w14:val="none"/>
        </w:rPr>
        <w:t>2</w:t>
      </w:r>
      <w:r w:rsidR="003E5558">
        <w:rPr>
          <w:rFonts w:ascii="Times New Roman" w:eastAsia="Times New Roman" w:hAnsi="Times New Roman" w:cs="Times New Roman"/>
          <w:color w:val="000000"/>
          <w:kern w:val="0"/>
          <w:sz w:val="24"/>
          <w:szCs w:val="24"/>
          <w:lang w:eastAsia="lt-LT"/>
          <w14:ligatures w14:val="none"/>
        </w:rPr>
        <w:t>2</w:t>
      </w:r>
      <w:r>
        <w:rPr>
          <w:rFonts w:ascii="Times New Roman" w:eastAsia="Times New Roman" w:hAnsi="Times New Roman" w:cs="Times New Roman"/>
          <w:color w:val="000000"/>
          <w:kern w:val="0"/>
          <w:sz w:val="24"/>
          <w:szCs w:val="24"/>
          <w:lang w:eastAsia="lt-LT"/>
          <w14:ligatures w14:val="none"/>
        </w:rPr>
        <w:t>.</w:t>
      </w:r>
      <w:r w:rsidRPr="001B330B">
        <w:rPr>
          <w:rFonts w:ascii="Times New Roman" w:eastAsia="Times New Roman" w:hAnsi="Times New Roman" w:cs="Times New Roman"/>
          <w:color w:val="000000"/>
          <w:kern w:val="0"/>
          <w:sz w:val="24"/>
          <w:szCs w:val="24"/>
          <w:lang w:eastAsia="lt-LT"/>
          <w14:ligatures w14:val="none"/>
        </w:rPr>
        <w:t xml:space="preserve"> Darbo grafikai turi būti sudaromi taip, kad nepažeistų maksimaliojo penkiasdešimt dviejų valandų per kiekvieną septynių dienų laikotarpį laiko, netaikant šios taisyklės darbui pagal susitarimą dėl papildomo darbo</w:t>
      </w:r>
      <w:r>
        <w:rPr>
          <w:rFonts w:ascii="Times New Roman" w:eastAsia="Times New Roman" w:hAnsi="Times New Roman" w:cs="Times New Roman"/>
          <w:color w:val="000000"/>
          <w:kern w:val="0"/>
          <w:sz w:val="24"/>
          <w:szCs w:val="24"/>
          <w:lang w:eastAsia="lt-LT"/>
          <w14:ligatures w14:val="none"/>
        </w:rPr>
        <w:t>.</w:t>
      </w:r>
      <w:r w:rsidRPr="001B330B">
        <w:rPr>
          <w:rFonts w:ascii="Times New Roman" w:eastAsia="Times New Roman" w:hAnsi="Times New Roman" w:cs="Times New Roman"/>
          <w:color w:val="000000"/>
          <w:kern w:val="0"/>
          <w:sz w:val="24"/>
          <w:szCs w:val="24"/>
          <w:lang w:eastAsia="lt-LT"/>
          <w14:ligatures w14:val="none"/>
        </w:rPr>
        <w:t xml:space="preserve"> </w:t>
      </w:r>
    </w:p>
    <w:p w14:paraId="589470A7" w14:textId="1D755818" w:rsidR="001B330B" w:rsidRPr="001B330B" w:rsidRDefault="001B330B" w:rsidP="001B330B">
      <w:pPr>
        <w:spacing w:after="0" w:line="360" w:lineRule="atLeast"/>
        <w:ind w:left="426" w:hanging="426"/>
        <w:jc w:val="both"/>
        <w:rPr>
          <w:rFonts w:ascii="Times New Roman" w:eastAsia="Times New Roman" w:hAnsi="Times New Roman" w:cs="Times New Roman"/>
          <w:color w:val="000000"/>
          <w:kern w:val="0"/>
          <w:sz w:val="24"/>
          <w:szCs w:val="24"/>
          <w:lang w:eastAsia="lt-LT"/>
          <w14:ligatures w14:val="none"/>
        </w:rPr>
      </w:pPr>
      <w:bookmarkStart w:id="35" w:name="part_fd56a74f0acb427f8ef805b2980f8484"/>
      <w:bookmarkEnd w:id="35"/>
      <w:r>
        <w:rPr>
          <w:rFonts w:ascii="Times New Roman" w:eastAsia="Times New Roman" w:hAnsi="Times New Roman" w:cs="Times New Roman"/>
          <w:color w:val="000000"/>
          <w:kern w:val="0"/>
          <w:sz w:val="24"/>
          <w:szCs w:val="24"/>
          <w:lang w:eastAsia="lt-LT"/>
          <w14:ligatures w14:val="none"/>
        </w:rPr>
        <w:t>2</w:t>
      </w:r>
      <w:r w:rsidR="003E5558">
        <w:rPr>
          <w:rFonts w:ascii="Times New Roman" w:eastAsia="Times New Roman" w:hAnsi="Times New Roman" w:cs="Times New Roman"/>
          <w:color w:val="000000"/>
          <w:kern w:val="0"/>
          <w:sz w:val="24"/>
          <w:szCs w:val="24"/>
          <w:lang w:eastAsia="lt-LT"/>
          <w14:ligatures w14:val="none"/>
        </w:rPr>
        <w:t>3</w:t>
      </w:r>
      <w:r w:rsidRPr="001B330B">
        <w:rPr>
          <w:rFonts w:ascii="Times New Roman" w:eastAsia="Times New Roman" w:hAnsi="Times New Roman" w:cs="Times New Roman"/>
          <w:color w:val="000000"/>
          <w:kern w:val="0"/>
          <w:sz w:val="24"/>
          <w:szCs w:val="24"/>
          <w:lang w:eastAsia="lt-LT"/>
          <w14:ligatures w14:val="none"/>
        </w:rPr>
        <w:t>. Darbdavys privalo sudaryti darbo grafikus taip, kad kiek įmanoma tolygiau paskirstytų darbuotojo darbo laiką per apskaitinį laikotarpį. </w:t>
      </w:r>
    </w:p>
    <w:p w14:paraId="51B2AB55" w14:textId="48CEE7E7" w:rsidR="001B330B" w:rsidRPr="001B330B" w:rsidRDefault="001B330B" w:rsidP="001B330B">
      <w:pPr>
        <w:spacing w:after="0" w:line="360" w:lineRule="atLeast"/>
        <w:ind w:left="426" w:hanging="426"/>
        <w:jc w:val="both"/>
        <w:rPr>
          <w:rFonts w:ascii="Times New Roman" w:eastAsia="Times New Roman" w:hAnsi="Times New Roman" w:cs="Times New Roman"/>
          <w:color w:val="000000"/>
          <w:kern w:val="0"/>
          <w:sz w:val="24"/>
          <w:szCs w:val="24"/>
          <w:lang w:eastAsia="lt-LT"/>
          <w14:ligatures w14:val="none"/>
        </w:rPr>
      </w:pPr>
      <w:bookmarkStart w:id="36" w:name="part_d8fb2fbd07cf4a16b21030c2bd36e997"/>
      <w:bookmarkEnd w:id="36"/>
      <w:r>
        <w:rPr>
          <w:rFonts w:ascii="Times New Roman" w:eastAsia="Times New Roman" w:hAnsi="Times New Roman" w:cs="Times New Roman"/>
          <w:color w:val="000000"/>
          <w:kern w:val="0"/>
          <w:sz w:val="24"/>
          <w:szCs w:val="24"/>
          <w:lang w:eastAsia="lt-LT"/>
          <w14:ligatures w14:val="none"/>
        </w:rPr>
        <w:t>2</w:t>
      </w:r>
      <w:r w:rsidR="003E5558">
        <w:rPr>
          <w:rFonts w:ascii="Times New Roman" w:eastAsia="Times New Roman" w:hAnsi="Times New Roman" w:cs="Times New Roman"/>
          <w:color w:val="000000"/>
          <w:kern w:val="0"/>
          <w:sz w:val="24"/>
          <w:szCs w:val="24"/>
          <w:lang w:eastAsia="lt-LT"/>
          <w14:ligatures w14:val="none"/>
        </w:rPr>
        <w:t>4</w:t>
      </w:r>
      <w:r w:rsidRPr="001B330B">
        <w:rPr>
          <w:rFonts w:ascii="Times New Roman" w:eastAsia="Times New Roman" w:hAnsi="Times New Roman" w:cs="Times New Roman"/>
          <w:color w:val="000000"/>
          <w:kern w:val="0"/>
          <w:sz w:val="24"/>
          <w:szCs w:val="24"/>
          <w:lang w:eastAsia="lt-LT"/>
          <w14:ligatures w14:val="none"/>
        </w:rPr>
        <w:t>. Jeigu apskaitinio laikotarpio pabaigoje darbuotojas dėl jam sudaryto darbo laiko režimo nėra išdirbęs bendros viso apskaitinio laikotarpio darbo laiko normos, už neįvykdytą darbo laiko normą jam sumokama pusė priklausančio išmokėti darbo užmokesčio.</w:t>
      </w:r>
    </w:p>
    <w:p w14:paraId="4E63AE99" w14:textId="49D44C60" w:rsidR="001B330B" w:rsidRPr="001B330B" w:rsidRDefault="001B330B" w:rsidP="001B330B">
      <w:pPr>
        <w:spacing w:after="0" w:line="360" w:lineRule="atLeast"/>
        <w:ind w:left="426" w:hanging="426"/>
        <w:jc w:val="both"/>
        <w:rPr>
          <w:rFonts w:ascii="Times New Roman" w:eastAsia="Times New Roman" w:hAnsi="Times New Roman" w:cs="Times New Roman"/>
          <w:color w:val="000000"/>
          <w:kern w:val="0"/>
          <w:sz w:val="24"/>
          <w:szCs w:val="24"/>
          <w:lang w:eastAsia="lt-LT"/>
          <w14:ligatures w14:val="none"/>
        </w:rPr>
      </w:pPr>
      <w:bookmarkStart w:id="37" w:name="part_35a59b6fbb25419c87a899be5d368deb"/>
      <w:bookmarkEnd w:id="37"/>
      <w:r>
        <w:rPr>
          <w:rFonts w:ascii="Times New Roman" w:eastAsia="Times New Roman" w:hAnsi="Times New Roman" w:cs="Times New Roman"/>
          <w:color w:val="000000"/>
          <w:kern w:val="0"/>
          <w:sz w:val="24"/>
          <w:szCs w:val="24"/>
          <w:lang w:eastAsia="lt-LT"/>
          <w14:ligatures w14:val="none"/>
        </w:rPr>
        <w:t>2</w:t>
      </w:r>
      <w:r w:rsidR="003E5558">
        <w:rPr>
          <w:rFonts w:ascii="Times New Roman" w:eastAsia="Times New Roman" w:hAnsi="Times New Roman" w:cs="Times New Roman"/>
          <w:color w:val="000000"/>
          <w:kern w:val="0"/>
          <w:sz w:val="24"/>
          <w:szCs w:val="24"/>
          <w:lang w:eastAsia="lt-LT"/>
          <w14:ligatures w14:val="none"/>
        </w:rPr>
        <w:t>5</w:t>
      </w:r>
      <w:r>
        <w:rPr>
          <w:rFonts w:ascii="Times New Roman" w:eastAsia="Times New Roman" w:hAnsi="Times New Roman" w:cs="Times New Roman"/>
          <w:color w:val="000000"/>
          <w:kern w:val="0"/>
          <w:sz w:val="24"/>
          <w:szCs w:val="24"/>
          <w:lang w:eastAsia="lt-LT"/>
          <w14:ligatures w14:val="none"/>
        </w:rPr>
        <w:t>. J</w:t>
      </w:r>
      <w:r w:rsidRPr="001B330B">
        <w:rPr>
          <w:rFonts w:ascii="Times New Roman" w:eastAsia="Times New Roman" w:hAnsi="Times New Roman" w:cs="Times New Roman"/>
          <w:color w:val="000000"/>
          <w:kern w:val="0"/>
          <w:sz w:val="24"/>
          <w:szCs w:val="24"/>
          <w:lang w:eastAsia="lt-LT"/>
          <w14:ligatures w14:val="none"/>
        </w:rPr>
        <w:t>eigu apskaitinio laikotarpio pabaigoje darbuotojas yra išdirbęs daugiau valandų, negu bendra viso apskaitinio laikotarpio darbo laiko norma, už viršytą darbo laiko normą jam apmokama kaip už viršvalandinį darbą arba darbuotojo prašymu viršytas darbo laikas, padaugintas iš skaičiaus 1,5, gali būti pridedamas prie kasmetinių atostogų laiko.</w:t>
      </w:r>
    </w:p>
    <w:p w14:paraId="612E11CD" w14:textId="1FB337ED" w:rsidR="001B330B" w:rsidRDefault="001B330B" w:rsidP="001B330B">
      <w:pPr>
        <w:spacing w:after="0" w:line="360" w:lineRule="atLeast"/>
        <w:ind w:left="426" w:hanging="426"/>
        <w:jc w:val="both"/>
        <w:rPr>
          <w:rFonts w:ascii="Times New Roman" w:eastAsia="Times New Roman" w:hAnsi="Times New Roman" w:cs="Times New Roman"/>
          <w:color w:val="000000"/>
          <w:kern w:val="0"/>
          <w:sz w:val="24"/>
          <w:szCs w:val="24"/>
          <w:lang w:eastAsia="lt-LT"/>
          <w14:ligatures w14:val="none"/>
        </w:rPr>
      </w:pPr>
      <w:bookmarkStart w:id="38" w:name="part_7444cf77c9d044e8a667d78c30a7ffad"/>
      <w:bookmarkEnd w:id="38"/>
      <w:r>
        <w:rPr>
          <w:rFonts w:ascii="Times New Roman" w:eastAsia="Times New Roman" w:hAnsi="Times New Roman" w:cs="Times New Roman"/>
          <w:color w:val="000000"/>
          <w:kern w:val="0"/>
          <w:sz w:val="24"/>
          <w:szCs w:val="24"/>
          <w:lang w:eastAsia="lt-LT"/>
          <w14:ligatures w14:val="none"/>
        </w:rPr>
        <w:t>2</w:t>
      </w:r>
      <w:r w:rsidR="003E5558">
        <w:rPr>
          <w:rFonts w:ascii="Times New Roman" w:eastAsia="Times New Roman" w:hAnsi="Times New Roman" w:cs="Times New Roman"/>
          <w:color w:val="000000"/>
          <w:kern w:val="0"/>
          <w:sz w:val="24"/>
          <w:szCs w:val="24"/>
          <w:lang w:eastAsia="lt-LT"/>
          <w14:ligatures w14:val="none"/>
        </w:rPr>
        <w:t>6</w:t>
      </w:r>
      <w:r w:rsidRPr="001B330B">
        <w:rPr>
          <w:rFonts w:ascii="Times New Roman" w:eastAsia="Times New Roman" w:hAnsi="Times New Roman" w:cs="Times New Roman"/>
          <w:color w:val="000000"/>
          <w:kern w:val="0"/>
          <w:sz w:val="24"/>
          <w:szCs w:val="24"/>
          <w:lang w:eastAsia="lt-LT"/>
          <w14:ligatures w14:val="none"/>
        </w:rPr>
        <w:t xml:space="preserve">. Dirbant pagal suminę darbo laiko apskaitą, darbo užmokestis mokamas už faktiškai išdirbtą laiką, išskyrus šio straipsnio </w:t>
      </w:r>
      <w:r w:rsidR="003E5558">
        <w:rPr>
          <w:rFonts w:ascii="Times New Roman" w:eastAsia="Times New Roman" w:hAnsi="Times New Roman" w:cs="Times New Roman"/>
          <w:color w:val="000000"/>
          <w:kern w:val="0"/>
          <w:sz w:val="24"/>
          <w:szCs w:val="24"/>
          <w:lang w:eastAsia="lt-LT"/>
          <w14:ligatures w14:val="none"/>
        </w:rPr>
        <w:t>24</w:t>
      </w:r>
      <w:r w:rsidRPr="001B330B">
        <w:rPr>
          <w:rFonts w:ascii="Times New Roman" w:eastAsia="Times New Roman" w:hAnsi="Times New Roman" w:cs="Times New Roman"/>
          <w:color w:val="000000"/>
          <w:kern w:val="0"/>
          <w:sz w:val="24"/>
          <w:szCs w:val="24"/>
          <w:lang w:eastAsia="lt-LT"/>
          <w14:ligatures w14:val="none"/>
        </w:rPr>
        <w:t xml:space="preserve"> ir </w:t>
      </w:r>
      <w:r w:rsidR="003E5558">
        <w:rPr>
          <w:rFonts w:ascii="Times New Roman" w:eastAsia="Times New Roman" w:hAnsi="Times New Roman" w:cs="Times New Roman"/>
          <w:color w:val="000000"/>
          <w:kern w:val="0"/>
          <w:sz w:val="24"/>
          <w:szCs w:val="24"/>
          <w:lang w:eastAsia="lt-LT"/>
          <w14:ligatures w14:val="none"/>
        </w:rPr>
        <w:t>25</w:t>
      </w:r>
      <w:r w:rsidRPr="001B330B">
        <w:rPr>
          <w:rFonts w:ascii="Times New Roman" w:eastAsia="Times New Roman" w:hAnsi="Times New Roman" w:cs="Times New Roman"/>
          <w:color w:val="000000"/>
          <w:kern w:val="0"/>
          <w:sz w:val="24"/>
          <w:szCs w:val="24"/>
          <w:lang w:eastAsia="lt-LT"/>
          <w14:ligatures w14:val="none"/>
        </w:rPr>
        <w:t xml:space="preserve"> </w:t>
      </w:r>
      <w:r w:rsidR="003E5558">
        <w:rPr>
          <w:rFonts w:ascii="Times New Roman" w:eastAsia="Times New Roman" w:hAnsi="Times New Roman" w:cs="Times New Roman"/>
          <w:color w:val="000000"/>
          <w:kern w:val="0"/>
          <w:sz w:val="24"/>
          <w:szCs w:val="24"/>
          <w:lang w:eastAsia="lt-LT"/>
          <w14:ligatures w14:val="none"/>
        </w:rPr>
        <w:t>punktuose</w:t>
      </w:r>
      <w:r w:rsidRPr="001B330B">
        <w:rPr>
          <w:rFonts w:ascii="Times New Roman" w:eastAsia="Times New Roman" w:hAnsi="Times New Roman" w:cs="Times New Roman"/>
          <w:color w:val="000000"/>
          <w:kern w:val="0"/>
          <w:sz w:val="24"/>
          <w:szCs w:val="24"/>
          <w:lang w:eastAsia="lt-LT"/>
          <w14:ligatures w14:val="none"/>
        </w:rPr>
        <w:t xml:space="preserve"> nustatytus atvejus. Darbdavys turi teisę per kiekvieną apskaitinio laikotarpio mėnesį mokėti pastovų darbo užmokestį, nepaisydamas faktiškai išdirbtos </w:t>
      </w:r>
      <w:r w:rsidRPr="001B330B">
        <w:rPr>
          <w:rFonts w:ascii="Times New Roman" w:eastAsia="Times New Roman" w:hAnsi="Times New Roman" w:cs="Times New Roman"/>
          <w:color w:val="000000"/>
          <w:kern w:val="0"/>
          <w:sz w:val="24"/>
          <w:szCs w:val="24"/>
          <w:lang w:eastAsia="lt-LT"/>
          <w14:ligatures w14:val="none"/>
        </w:rPr>
        <w:lastRenderedPageBreak/>
        <w:t>darbo laiko normos, o galutinį atsiskaitymą už darbą per apskaitinį laikotarpį pagal faktinius duomenis atlikti apmokėdamas už darbą paskutinį apskaitinio laikotarpio mėnesį.</w:t>
      </w:r>
    </w:p>
    <w:p w14:paraId="655212D3" w14:textId="77777777" w:rsidR="003E5558" w:rsidRDefault="003E5558" w:rsidP="001B330B">
      <w:pPr>
        <w:spacing w:after="0" w:line="360" w:lineRule="atLeast"/>
        <w:ind w:left="426" w:hanging="426"/>
        <w:jc w:val="both"/>
        <w:rPr>
          <w:rFonts w:ascii="Times New Roman" w:eastAsia="Times New Roman" w:hAnsi="Times New Roman" w:cs="Times New Roman"/>
          <w:color w:val="000000"/>
          <w:kern w:val="0"/>
          <w:sz w:val="24"/>
          <w:szCs w:val="24"/>
          <w:lang w:eastAsia="lt-LT"/>
          <w14:ligatures w14:val="none"/>
        </w:rPr>
      </w:pPr>
    </w:p>
    <w:p w14:paraId="2B12DC6F" w14:textId="3EF80FB7" w:rsidR="003E5558" w:rsidRDefault="003E5558" w:rsidP="003E5558">
      <w:pPr>
        <w:spacing w:after="0" w:line="360" w:lineRule="atLeast"/>
        <w:ind w:left="426" w:hanging="426"/>
        <w:jc w:val="center"/>
        <w:rPr>
          <w:rFonts w:ascii="Times New Roman" w:eastAsia="Times New Roman" w:hAnsi="Times New Roman" w:cs="Times New Roman"/>
          <w:b/>
          <w:bCs/>
          <w:color w:val="000000"/>
          <w:kern w:val="0"/>
          <w:sz w:val="24"/>
          <w:szCs w:val="24"/>
          <w:lang w:eastAsia="lt-LT"/>
          <w14:ligatures w14:val="none"/>
        </w:rPr>
      </w:pPr>
      <w:r>
        <w:rPr>
          <w:rFonts w:ascii="Times New Roman" w:eastAsia="Times New Roman" w:hAnsi="Times New Roman" w:cs="Times New Roman"/>
          <w:b/>
          <w:bCs/>
          <w:color w:val="000000"/>
          <w:kern w:val="0"/>
          <w:sz w:val="24"/>
          <w:szCs w:val="24"/>
          <w:lang w:eastAsia="lt-LT"/>
          <w14:ligatures w14:val="none"/>
        </w:rPr>
        <w:t>VI SKYRIUS</w:t>
      </w:r>
    </w:p>
    <w:p w14:paraId="332DE725" w14:textId="2CBD3118" w:rsidR="007E46E3" w:rsidRDefault="007E46E3" w:rsidP="003E5558">
      <w:pPr>
        <w:spacing w:after="0" w:line="360" w:lineRule="atLeast"/>
        <w:ind w:left="426" w:hanging="426"/>
        <w:jc w:val="center"/>
        <w:rPr>
          <w:rFonts w:ascii="Times New Roman" w:eastAsia="Times New Roman" w:hAnsi="Times New Roman" w:cs="Times New Roman"/>
          <w:b/>
          <w:bCs/>
          <w:color w:val="000000"/>
          <w:kern w:val="0"/>
          <w:sz w:val="24"/>
          <w:szCs w:val="24"/>
          <w:lang w:eastAsia="lt-LT"/>
          <w14:ligatures w14:val="none"/>
        </w:rPr>
      </w:pPr>
      <w:r>
        <w:rPr>
          <w:rFonts w:ascii="Times New Roman" w:eastAsia="Times New Roman" w:hAnsi="Times New Roman" w:cs="Times New Roman"/>
          <w:b/>
          <w:bCs/>
          <w:color w:val="000000"/>
          <w:kern w:val="0"/>
          <w:sz w:val="24"/>
          <w:szCs w:val="24"/>
          <w:lang w:eastAsia="lt-LT"/>
          <w14:ligatures w14:val="none"/>
        </w:rPr>
        <w:t>DARBO LAIKO RĖŽIMO YPATUMAI DIRBANT NAKTIES LAIKU</w:t>
      </w:r>
    </w:p>
    <w:p w14:paraId="34E773A3" w14:textId="77777777" w:rsidR="003E5558" w:rsidRPr="001B330B" w:rsidRDefault="003E5558" w:rsidP="003E5558">
      <w:pPr>
        <w:spacing w:after="0" w:line="360" w:lineRule="atLeast"/>
        <w:ind w:left="426" w:hanging="426"/>
        <w:jc w:val="center"/>
        <w:rPr>
          <w:rFonts w:ascii="Times New Roman" w:eastAsia="Times New Roman" w:hAnsi="Times New Roman" w:cs="Times New Roman"/>
          <w:b/>
          <w:bCs/>
          <w:color w:val="000000"/>
          <w:kern w:val="0"/>
          <w:sz w:val="24"/>
          <w:szCs w:val="24"/>
          <w:lang w:eastAsia="lt-LT"/>
          <w14:ligatures w14:val="none"/>
        </w:rPr>
      </w:pPr>
    </w:p>
    <w:p w14:paraId="0C027332" w14:textId="5ADE086C" w:rsidR="007E46E3" w:rsidRPr="007E46E3" w:rsidRDefault="007E46E3" w:rsidP="007E46E3">
      <w:pPr>
        <w:spacing w:after="0" w:line="360" w:lineRule="atLeast"/>
        <w:jc w:val="both"/>
        <w:rPr>
          <w:rFonts w:ascii="Times New Roman" w:eastAsia="Times New Roman" w:hAnsi="Times New Roman" w:cs="Times New Roman"/>
          <w:color w:val="000000"/>
          <w:kern w:val="0"/>
          <w:sz w:val="24"/>
          <w:szCs w:val="24"/>
          <w:lang w:eastAsia="lt-LT"/>
          <w14:ligatures w14:val="none"/>
        </w:rPr>
      </w:pPr>
      <w:bookmarkStart w:id="39" w:name="part_1a59f52f79c84d4583fc678d3f1938dd"/>
      <w:bookmarkEnd w:id="39"/>
      <w:r>
        <w:rPr>
          <w:rFonts w:ascii="Times New Roman" w:eastAsia="Times New Roman" w:hAnsi="Times New Roman" w:cs="Times New Roman"/>
          <w:color w:val="000000"/>
          <w:kern w:val="0"/>
          <w:sz w:val="24"/>
          <w:szCs w:val="24"/>
          <w:lang w:eastAsia="lt-LT"/>
          <w14:ligatures w14:val="none"/>
        </w:rPr>
        <w:t>27</w:t>
      </w:r>
      <w:r w:rsidRPr="007E46E3">
        <w:rPr>
          <w:rFonts w:ascii="Times New Roman" w:eastAsia="Times New Roman" w:hAnsi="Times New Roman" w:cs="Times New Roman"/>
          <w:color w:val="000000"/>
          <w:kern w:val="0"/>
          <w:sz w:val="24"/>
          <w:szCs w:val="24"/>
          <w:lang w:eastAsia="lt-LT"/>
          <w14:ligatures w14:val="none"/>
        </w:rPr>
        <w:t>. Nakties laikas – kalendorinis laikas nuo dvidešimt antros valandos iki šeštos valandos.</w:t>
      </w:r>
    </w:p>
    <w:p w14:paraId="5509F305" w14:textId="12F606BB" w:rsidR="007E46E3" w:rsidRPr="007E46E3" w:rsidRDefault="007E46E3" w:rsidP="007E46E3">
      <w:pPr>
        <w:spacing w:after="0" w:line="360" w:lineRule="atLeast"/>
        <w:jc w:val="both"/>
        <w:rPr>
          <w:rFonts w:ascii="Times New Roman" w:eastAsia="Times New Roman" w:hAnsi="Times New Roman" w:cs="Times New Roman"/>
          <w:color w:val="000000"/>
          <w:kern w:val="0"/>
          <w:sz w:val="24"/>
          <w:szCs w:val="24"/>
          <w:lang w:eastAsia="lt-LT"/>
          <w14:ligatures w14:val="none"/>
        </w:rPr>
      </w:pPr>
      <w:bookmarkStart w:id="40" w:name="part_d08b27d427054216a29e2b806ebafb31"/>
      <w:bookmarkEnd w:id="40"/>
      <w:r w:rsidRPr="007E46E3">
        <w:rPr>
          <w:rFonts w:ascii="Times New Roman" w:eastAsia="Times New Roman" w:hAnsi="Times New Roman" w:cs="Times New Roman"/>
          <w:color w:val="000000"/>
          <w:kern w:val="0"/>
          <w:sz w:val="24"/>
          <w:szCs w:val="24"/>
          <w:lang w:eastAsia="lt-LT"/>
          <w14:ligatures w14:val="none"/>
        </w:rPr>
        <w:t>2</w:t>
      </w:r>
      <w:r>
        <w:rPr>
          <w:rFonts w:ascii="Times New Roman" w:eastAsia="Times New Roman" w:hAnsi="Times New Roman" w:cs="Times New Roman"/>
          <w:color w:val="000000"/>
          <w:kern w:val="0"/>
          <w:sz w:val="24"/>
          <w:szCs w:val="24"/>
          <w:lang w:eastAsia="lt-LT"/>
          <w14:ligatures w14:val="none"/>
        </w:rPr>
        <w:t>8</w:t>
      </w:r>
      <w:r w:rsidRPr="007E46E3">
        <w:rPr>
          <w:rFonts w:ascii="Times New Roman" w:eastAsia="Times New Roman" w:hAnsi="Times New Roman" w:cs="Times New Roman"/>
          <w:color w:val="000000"/>
          <w:kern w:val="0"/>
          <w:sz w:val="24"/>
          <w:szCs w:val="24"/>
          <w:lang w:eastAsia="lt-LT"/>
          <w14:ligatures w14:val="none"/>
        </w:rPr>
        <w:t>. Dirbančiu naktį laikomas toks darbuotojas, kuris:</w:t>
      </w:r>
    </w:p>
    <w:p w14:paraId="79BCE6F2" w14:textId="0A75F73A" w:rsidR="007E46E3" w:rsidRPr="007E46E3" w:rsidRDefault="007E46E3" w:rsidP="007E46E3">
      <w:pPr>
        <w:spacing w:after="0" w:line="360" w:lineRule="atLeast"/>
        <w:jc w:val="both"/>
        <w:rPr>
          <w:rFonts w:ascii="Times New Roman" w:eastAsia="Times New Roman" w:hAnsi="Times New Roman" w:cs="Times New Roman"/>
          <w:color w:val="000000"/>
          <w:kern w:val="0"/>
          <w:sz w:val="24"/>
          <w:szCs w:val="24"/>
          <w:lang w:eastAsia="lt-LT"/>
          <w14:ligatures w14:val="none"/>
        </w:rPr>
      </w:pPr>
      <w:bookmarkStart w:id="41" w:name="part_5251102482d340938ee52ea5f271c9fb"/>
      <w:bookmarkEnd w:id="41"/>
      <w:r>
        <w:rPr>
          <w:rFonts w:ascii="Times New Roman" w:eastAsia="Times New Roman" w:hAnsi="Times New Roman" w:cs="Times New Roman"/>
          <w:color w:val="000000"/>
          <w:kern w:val="0"/>
          <w:sz w:val="24"/>
          <w:szCs w:val="24"/>
          <w:lang w:eastAsia="lt-LT"/>
          <w14:ligatures w14:val="none"/>
        </w:rPr>
        <w:t xml:space="preserve">      28.1.</w:t>
      </w:r>
      <w:r w:rsidRPr="007E46E3">
        <w:rPr>
          <w:rFonts w:ascii="Times New Roman" w:eastAsia="Times New Roman" w:hAnsi="Times New Roman" w:cs="Times New Roman"/>
          <w:color w:val="000000"/>
          <w:kern w:val="0"/>
          <w:sz w:val="24"/>
          <w:szCs w:val="24"/>
          <w:lang w:eastAsia="lt-LT"/>
          <w14:ligatures w14:val="none"/>
        </w:rPr>
        <w:t xml:space="preserve"> ne mažiau kaip tris valandas per darbo dieną dirba nakties laiku arba</w:t>
      </w:r>
    </w:p>
    <w:p w14:paraId="5EF4D3D7" w14:textId="72BC47FD" w:rsidR="007E46E3" w:rsidRPr="007E46E3" w:rsidRDefault="007E46E3" w:rsidP="007E46E3">
      <w:pPr>
        <w:spacing w:after="0" w:line="360" w:lineRule="atLeast"/>
        <w:jc w:val="both"/>
        <w:rPr>
          <w:rFonts w:ascii="Times New Roman" w:eastAsia="Times New Roman" w:hAnsi="Times New Roman" w:cs="Times New Roman"/>
          <w:color w:val="000000"/>
          <w:kern w:val="0"/>
          <w:sz w:val="24"/>
          <w:szCs w:val="24"/>
          <w:lang w:eastAsia="lt-LT"/>
          <w14:ligatures w14:val="none"/>
        </w:rPr>
      </w:pPr>
      <w:bookmarkStart w:id="42" w:name="part_407cea5f9736443db8b4582b48b855af"/>
      <w:bookmarkEnd w:id="42"/>
      <w:r>
        <w:rPr>
          <w:rFonts w:ascii="Times New Roman" w:eastAsia="Times New Roman" w:hAnsi="Times New Roman" w:cs="Times New Roman"/>
          <w:color w:val="000000"/>
          <w:kern w:val="0"/>
          <w:sz w:val="24"/>
          <w:szCs w:val="24"/>
          <w:lang w:eastAsia="lt-LT"/>
          <w14:ligatures w14:val="none"/>
        </w:rPr>
        <w:t xml:space="preserve">      28.2.</w:t>
      </w:r>
      <w:r w:rsidRPr="007E46E3">
        <w:rPr>
          <w:rFonts w:ascii="Times New Roman" w:eastAsia="Times New Roman" w:hAnsi="Times New Roman" w:cs="Times New Roman"/>
          <w:color w:val="000000"/>
          <w:kern w:val="0"/>
          <w:sz w:val="24"/>
          <w:szCs w:val="24"/>
          <w:lang w:eastAsia="lt-LT"/>
          <w14:ligatures w14:val="none"/>
        </w:rPr>
        <w:t xml:space="preserve"> ne mažiau kaip ketvirtį viso savo darbo laiko per metus dirba nakties laiku.</w:t>
      </w:r>
    </w:p>
    <w:p w14:paraId="716FB7BE" w14:textId="049C2957" w:rsidR="007E46E3" w:rsidRPr="007E46E3" w:rsidRDefault="007E46E3" w:rsidP="007E46E3">
      <w:pPr>
        <w:spacing w:after="0" w:line="360" w:lineRule="atLeast"/>
        <w:ind w:left="993" w:hanging="993"/>
        <w:jc w:val="both"/>
        <w:rPr>
          <w:rFonts w:ascii="Times New Roman" w:eastAsia="Times New Roman" w:hAnsi="Times New Roman" w:cs="Times New Roman"/>
          <w:color w:val="000000"/>
          <w:kern w:val="0"/>
          <w:sz w:val="24"/>
          <w:szCs w:val="24"/>
          <w:lang w:eastAsia="lt-LT"/>
          <w14:ligatures w14:val="none"/>
        </w:rPr>
      </w:pPr>
      <w:bookmarkStart w:id="43" w:name="part_94554dad63fe422196bc2561762ada02"/>
      <w:bookmarkEnd w:id="43"/>
      <w:r>
        <w:rPr>
          <w:rFonts w:ascii="Times New Roman" w:eastAsia="Times New Roman" w:hAnsi="Times New Roman" w:cs="Times New Roman"/>
          <w:color w:val="000000"/>
          <w:kern w:val="0"/>
          <w:sz w:val="24"/>
          <w:szCs w:val="24"/>
          <w:lang w:eastAsia="lt-LT"/>
          <w14:ligatures w14:val="none"/>
        </w:rPr>
        <w:t xml:space="preserve">      28.3. d</w:t>
      </w:r>
      <w:r w:rsidRPr="007E46E3">
        <w:rPr>
          <w:rFonts w:ascii="Times New Roman" w:eastAsia="Times New Roman" w:hAnsi="Times New Roman" w:cs="Times New Roman"/>
          <w:color w:val="000000"/>
          <w:kern w:val="0"/>
          <w:sz w:val="24"/>
          <w:szCs w:val="24"/>
          <w:lang w:eastAsia="lt-LT"/>
          <w14:ligatures w14:val="none"/>
        </w:rPr>
        <w:t>irbančio naktį darbuotojo darbo laikas vidutiniškai negali viršyti aštuonių valandų per darbo dieną per apskaitinį trijų mėnesių laikotarpį</w:t>
      </w:r>
      <w:r>
        <w:rPr>
          <w:rFonts w:ascii="Times New Roman" w:eastAsia="Times New Roman" w:hAnsi="Times New Roman" w:cs="Times New Roman"/>
          <w:color w:val="000000"/>
          <w:kern w:val="0"/>
          <w:sz w:val="24"/>
          <w:szCs w:val="24"/>
          <w:lang w:eastAsia="lt-LT"/>
          <w14:ligatures w14:val="none"/>
        </w:rPr>
        <w:t>.</w:t>
      </w:r>
    </w:p>
    <w:p w14:paraId="69B30825" w14:textId="5A365BE9" w:rsidR="007E46E3" w:rsidRPr="007E46E3" w:rsidRDefault="007E46E3" w:rsidP="007E46E3">
      <w:pPr>
        <w:spacing w:after="0" w:line="400" w:lineRule="atLeast"/>
        <w:ind w:left="426" w:hanging="426"/>
        <w:jc w:val="both"/>
        <w:rPr>
          <w:rFonts w:ascii="Times New Roman" w:eastAsia="Times New Roman" w:hAnsi="Times New Roman" w:cs="Times New Roman"/>
          <w:color w:val="000000"/>
          <w:kern w:val="0"/>
          <w:sz w:val="24"/>
          <w:szCs w:val="24"/>
          <w:lang w:eastAsia="lt-LT"/>
          <w14:ligatures w14:val="none"/>
        </w:rPr>
      </w:pPr>
      <w:bookmarkStart w:id="44" w:name="part_1076a1d80b264247b448e7176410586f"/>
      <w:bookmarkEnd w:id="44"/>
      <w:r>
        <w:rPr>
          <w:rFonts w:ascii="Times New Roman" w:eastAsia="Times New Roman" w:hAnsi="Times New Roman" w:cs="Times New Roman"/>
          <w:color w:val="000000"/>
          <w:kern w:val="0"/>
          <w:sz w:val="24"/>
          <w:szCs w:val="24"/>
          <w:lang w:eastAsia="lt-LT"/>
          <w14:ligatures w14:val="none"/>
        </w:rPr>
        <w:t>29</w:t>
      </w:r>
      <w:r w:rsidRPr="007E46E3">
        <w:rPr>
          <w:rFonts w:ascii="Times New Roman" w:eastAsia="Times New Roman" w:hAnsi="Times New Roman" w:cs="Times New Roman"/>
          <w:color w:val="000000"/>
          <w:kern w:val="0"/>
          <w:sz w:val="24"/>
          <w:szCs w:val="24"/>
          <w:lang w:eastAsia="lt-LT"/>
          <w14:ligatures w14:val="none"/>
        </w:rPr>
        <w:t>. Naktį dirbančių darbuotojų, kurių darbas susijęs su ypatingais pavojais arba kurių fizinis ar protinis darbo krūvis yra didesnis (</w:t>
      </w:r>
      <w:r>
        <w:rPr>
          <w:rFonts w:ascii="Times New Roman" w:eastAsia="Times New Roman" w:hAnsi="Times New Roman" w:cs="Times New Roman"/>
          <w:color w:val="000000"/>
          <w:kern w:val="0"/>
          <w:sz w:val="24"/>
          <w:szCs w:val="24"/>
          <w:lang w:eastAsia="lt-LT"/>
          <w14:ligatures w14:val="none"/>
        </w:rPr>
        <w:t>DK</w:t>
      </w:r>
      <w:r w:rsidRPr="007E46E3">
        <w:rPr>
          <w:rFonts w:ascii="Times New Roman" w:eastAsia="Times New Roman" w:hAnsi="Times New Roman" w:cs="Times New Roman"/>
          <w:color w:val="000000"/>
          <w:kern w:val="0"/>
          <w:sz w:val="24"/>
          <w:szCs w:val="24"/>
          <w:lang w:eastAsia="lt-LT"/>
          <w14:ligatures w14:val="none"/>
        </w:rPr>
        <w:t xml:space="preserve"> 112 straipsnio 4 dalis), išskyrus darbuotojus, nurodytus </w:t>
      </w:r>
      <w:r>
        <w:rPr>
          <w:rFonts w:ascii="Times New Roman" w:eastAsia="Times New Roman" w:hAnsi="Times New Roman" w:cs="Times New Roman"/>
          <w:color w:val="000000"/>
          <w:kern w:val="0"/>
          <w:sz w:val="24"/>
          <w:szCs w:val="24"/>
          <w:lang w:eastAsia="lt-LT"/>
          <w14:ligatures w14:val="none"/>
        </w:rPr>
        <w:t>DK</w:t>
      </w:r>
      <w:r w:rsidRPr="007E46E3">
        <w:rPr>
          <w:rFonts w:ascii="Times New Roman" w:eastAsia="Times New Roman" w:hAnsi="Times New Roman" w:cs="Times New Roman"/>
          <w:color w:val="000000"/>
          <w:kern w:val="0"/>
          <w:sz w:val="24"/>
          <w:szCs w:val="24"/>
          <w:lang w:eastAsia="lt-LT"/>
          <w14:ligatures w14:val="none"/>
        </w:rPr>
        <w:t xml:space="preserve"> 118 straipsnyje, bet kuriuo dvidešimt keturių valandų trukmės laikotarpiu, kai jie dirba naktį, darbo laikas per dieną negali viršyti aštuonių darbo valandų.</w:t>
      </w:r>
    </w:p>
    <w:p w14:paraId="49C3E514" w14:textId="4B08F447" w:rsidR="007E46E3" w:rsidRPr="007E46E3" w:rsidRDefault="007E46E3" w:rsidP="007E46E3">
      <w:pPr>
        <w:spacing w:after="0" w:line="400" w:lineRule="atLeast"/>
        <w:ind w:left="426" w:hanging="426"/>
        <w:jc w:val="both"/>
        <w:rPr>
          <w:rFonts w:ascii="Times New Roman" w:eastAsia="Times New Roman" w:hAnsi="Times New Roman" w:cs="Times New Roman"/>
          <w:color w:val="000000"/>
          <w:kern w:val="0"/>
          <w:sz w:val="24"/>
          <w:szCs w:val="24"/>
          <w:lang w:eastAsia="lt-LT"/>
          <w14:ligatures w14:val="none"/>
        </w:rPr>
      </w:pPr>
      <w:bookmarkStart w:id="45" w:name="part_e2f0b1b4169746bdb555706861e8010f"/>
      <w:bookmarkEnd w:id="45"/>
      <w:r>
        <w:rPr>
          <w:rFonts w:ascii="Times New Roman" w:eastAsia="Times New Roman" w:hAnsi="Times New Roman" w:cs="Times New Roman"/>
          <w:color w:val="000000"/>
          <w:kern w:val="0"/>
          <w:sz w:val="24"/>
          <w:szCs w:val="24"/>
          <w:lang w:eastAsia="lt-LT"/>
          <w14:ligatures w14:val="none"/>
        </w:rPr>
        <w:t>30</w:t>
      </w:r>
      <w:r w:rsidRPr="007E46E3">
        <w:rPr>
          <w:rFonts w:ascii="Times New Roman" w:eastAsia="Times New Roman" w:hAnsi="Times New Roman" w:cs="Times New Roman"/>
          <w:color w:val="000000"/>
          <w:kern w:val="0"/>
          <w:sz w:val="24"/>
          <w:szCs w:val="24"/>
          <w:lang w:eastAsia="lt-LT"/>
          <w14:ligatures w14:val="none"/>
        </w:rPr>
        <w:t>. Darbuotojai su negalia gali būti skiriami dirbti naktį, jeigu to jiems nedraudžia sveikatos priežiūros įstaigos išvada, tik su jų sutikimu.</w:t>
      </w:r>
    </w:p>
    <w:p w14:paraId="3F6DC6BB" w14:textId="0EF1DF8C" w:rsidR="001B330B" w:rsidRDefault="001B330B" w:rsidP="001B330B">
      <w:pPr>
        <w:spacing w:after="0" w:line="360" w:lineRule="atLeast"/>
        <w:ind w:firstLine="720"/>
        <w:jc w:val="both"/>
        <w:rPr>
          <w:rFonts w:ascii="Times New Roman" w:eastAsia="Times New Roman" w:hAnsi="Times New Roman" w:cs="Times New Roman"/>
          <w:color w:val="000000"/>
          <w:kern w:val="0"/>
          <w:sz w:val="24"/>
          <w:szCs w:val="24"/>
          <w:lang w:eastAsia="lt-LT"/>
          <w14:ligatures w14:val="none"/>
        </w:rPr>
      </w:pPr>
    </w:p>
    <w:p w14:paraId="7D872BED" w14:textId="4122FA0A" w:rsidR="007E46E3" w:rsidRDefault="007E46E3" w:rsidP="007E46E3">
      <w:pPr>
        <w:spacing w:after="0" w:line="360" w:lineRule="atLeast"/>
        <w:ind w:firstLine="720"/>
        <w:jc w:val="center"/>
        <w:rPr>
          <w:rFonts w:ascii="Times New Roman" w:eastAsia="Times New Roman" w:hAnsi="Times New Roman" w:cs="Times New Roman"/>
          <w:b/>
          <w:bCs/>
          <w:color w:val="000000"/>
          <w:kern w:val="0"/>
          <w:sz w:val="24"/>
          <w:szCs w:val="24"/>
          <w:lang w:eastAsia="lt-LT"/>
          <w14:ligatures w14:val="none"/>
        </w:rPr>
      </w:pPr>
      <w:r>
        <w:rPr>
          <w:rFonts w:ascii="Times New Roman" w:eastAsia="Times New Roman" w:hAnsi="Times New Roman" w:cs="Times New Roman"/>
          <w:b/>
          <w:bCs/>
          <w:color w:val="000000"/>
          <w:kern w:val="0"/>
          <w:sz w:val="24"/>
          <w:szCs w:val="24"/>
          <w:lang w:eastAsia="lt-LT"/>
          <w14:ligatures w14:val="none"/>
        </w:rPr>
        <w:t>VII SKYRIUS</w:t>
      </w:r>
    </w:p>
    <w:p w14:paraId="26165D0D" w14:textId="3F336323" w:rsidR="007E46E3" w:rsidRDefault="007E46E3" w:rsidP="007E46E3">
      <w:pPr>
        <w:spacing w:after="0" w:line="360" w:lineRule="atLeast"/>
        <w:ind w:firstLine="720"/>
        <w:jc w:val="center"/>
        <w:rPr>
          <w:rFonts w:ascii="Times New Roman" w:eastAsia="Times New Roman" w:hAnsi="Times New Roman" w:cs="Times New Roman"/>
          <w:b/>
          <w:bCs/>
          <w:color w:val="000000"/>
          <w:kern w:val="0"/>
          <w:sz w:val="24"/>
          <w:szCs w:val="24"/>
          <w:lang w:eastAsia="lt-LT"/>
          <w14:ligatures w14:val="none"/>
        </w:rPr>
      </w:pPr>
      <w:r>
        <w:rPr>
          <w:rFonts w:ascii="Times New Roman" w:eastAsia="Times New Roman" w:hAnsi="Times New Roman" w:cs="Times New Roman"/>
          <w:b/>
          <w:bCs/>
          <w:color w:val="000000"/>
          <w:kern w:val="0"/>
          <w:sz w:val="24"/>
          <w:szCs w:val="24"/>
          <w:lang w:eastAsia="lt-LT"/>
          <w14:ligatures w14:val="none"/>
        </w:rPr>
        <w:t>VIRŠVALANDŽIAI</w:t>
      </w:r>
    </w:p>
    <w:p w14:paraId="22BC0334" w14:textId="77777777" w:rsidR="007E46E3" w:rsidRDefault="007E46E3" w:rsidP="007E46E3">
      <w:pPr>
        <w:spacing w:after="0" w:line="360" w:lineRule="atLeast"/>
        <w:ind w:firstLine="720"/>
        <w:jc w:val="center"/>
        <w:rPr>
          <w:rFonts w:ascii="Times New Roman" w:eastAsia="Times New Roman" w:hAnsi="Times New Roman" w:cs="Times New Roman"/>
          <w:b/>
          <w:bCs/>
          <w:color w:val="000000"/>
          <w:kern w:val="0"/>
          <w:sz w:val="24"/>
          <w:szCs w:val="24"/>
          <w:lang w:eastAsia="lt-LT"/>
          <w14:ligatures w14:val="none"/>
        </w:rPr>
      </w:pPr>
    </w:p>
    <w:p w14:paraId="5F684F6D" w14:textId="0FA64FEE" w:rsidR="007E46E3" w:rsidRPr="007E46E3" w:rsidRDefault="007E46E3" w:rsidP="007E46E3">
      <w:pPr>
        <w:spacing w:after="0" w:line="360" w:lineRule="atLeast"/>
        <w:ind w:left="426" w:hanging="426"/>
        <w:jc w:val="both"/>
        <w:rPr>
          <w:rFonts w:ascii="Times New Roman" w:eastAsia="Times New Roman" w:hAnsi="Times New Roman" w:cs="Times New Roman"/>
          <w:color w:val="000000"/>
          <w:kern w:val="0"/>
          <w:sz w:val="24"/>
          <w:szCs w:val="24"/>
          <w:lang w:eastAsia="lt-LT"/>
          <w14:ligatures w14:val="none"/>
        </w:rPr>
      </w:pPr>
      <w:bookmarkStart w:id="46" w:name="part_5abfda7d6992441c81ed4a90735d0d88"/>
      <w:bookmarkEnd w:id="46"/>
      <w:r>
        <w:rPr>
          <w:rFonts w:ascii="Times New Roman" w:eastAsia="Times New Roman" w:hAnsi="Times New Roman" w:cs="Times New Roman"/>
          <w:color w:val="000000"/>
          <w:kern w:val="0"/>
          <w:sz w:val="24"/>
          <w:szCs w:val="24"/>
          <w:lang w:eastAsia="lt-LT"/>
          <w14:ligatures w14:val="none"/>
        </w:rPr>
        <w:t>3</w:t>
      </w:r>
      <w:r w:rsidRPr="007E46E3">
        <w:rPr>
          <w:rFonts w:ascii="Times New Roman" w:eastAsia="Times New Roman" w:hAnsi="Times New Roman" w:cs="Times New Roman"/>
          <w:color w:val="000000"/>
          <w:kern w:val="0"/>
          <w:sz w:val="24"/>
          <w:szCs w:val="24"/>
          <w:lang w:eastAsia="lt-LT"/>
          <w14:ligatures w14:val="none"/>
        </w:rPr>
        <w:t>1. Viršvalandžiai – laikas, kada darbuotojas faktiškai dirba viršydamas darbo laiko režimo jam nustatytą darbo dienos ar apskaitinio laikotarpio bendrą darbo laiko trukmę.</w:t>
      </w:r>
    </w:p>
    <w:p w14:paraId="3FBBE463" w14:textId="7A5520DB" w:rsidR="007E46E3" w:rsidRPr="007E46E3" w:rsidRDefault="007E46E3" w:rsidP="007E46E3">
      <w:pPr>
        <w:spacing w:after="0" w:line="360" w:lineRule="atLeast"/>
        <w:ind w:left="426" w:hanging="426"/>
        <w:jc w:val="both"/>
        <w:rPr>
          <w:rFonts w:ascii="Times New Roman" w:eastAsia="Times New Roman" w:hAnsi="Times New Roman" w:cs="Times New Roman"/>
          <w:color w:val="000000"/>
          <w:kern w:val="0"/>
          <w:sz w:val="24"/>
          <w:szCs w:val="24"/>
          <w:lang w:eastAsia="lt-LT"/>
          <w14:ligatures w14:val="none"/>
        </w:rPr>
      </w:pPr>
      <w:bookmarkStart w:id="47" w:name="part_875d6a7886b2409caf0b442611794d41"/>
      <w:bookmarkEnd w:id="47"/>
      <w:r>
        <w:rPr>
          <w:rFonts w:ascii="Times New Roman" w:eastAsia="Times New Roman" w:hAnsi="Times New Roman" w:cs="Times New Roman"/>
          <w:color w:val="000000"/>
          <w:kern w:val="0"/>
          <w:sz w:val="24"/>
          <w:szCs w:val="24"/>
          <w:lang w:eastAsia="lt-LT"/>
          <w14:ligatures w14:val="none"/>
        </w:rPr>
        <w:t>3</w:t>
      </w:r>
      <w:r w:rsidRPr="007E46E3">
        <w:rPr>
          <w:rFonts w:ascii="Times New Roman" w:eastAsia="Times New Roman" w:hAnsi="Times New Roman" w:cs="Times New Roman"/>
          <w:color w:val="000000"/>
          <w:kern w:val="0"/>
          <w:sz w:val="24"/>
          <w:szCs w:val="24"/>
          <w:lang w:eastAsia="lt-LT"/>
          <w14:ligatures w14:val="none"/>
        </w:rPr>
        <w:t>2. Darbdavys viršvalandinius darbus gali nurodyti dirbti tik su darbuotojo rašytiniu sutikimu, išskyrus tokius išimtinius atvejus, kai:</w:t>
      </w:r>
    </w:p>
    <w:p w14:paraId="15D04D10" w14:textId="141DAB40" w:rsidR="007E46E3" w:rsidRPr="007E46E3" w:rsidRDefault="007E46E3" w:rsidP="007E46E3">
      <w:pPr>
        <w:spacing w:after="0" w:line="360" w:lineRule="atLeast"/>
        <w:jc w:val="both"/>
        <w:rPr>
          <w:rFonts w:ascii="Times New Roman" w:eastAsia="Times New Roman" w:hAnsi="Times New Roman" w:cs="Times New Roman"/>
          <w:color w:val="000000"/>
          <w:kern w:val="0"/>
          <w:sz w:val="24"/>
          <w:szCs w:val="24"/>
          <w:lang w:eastAsia="lt-LT"/>
          <w14:ligatures w14:val="none"/>
        </w:rPr>
      </w:pPr>
      <w:bookmarkStart w:id="48" w:name="part_372ab5e0eb7f4a34b39c7ce82ce7ec24"/>
      <w:bookmarkEnd w:id="48"/>
      <w:r>
        <w:rPr>
          <w:rFonts w:ascii="Times New Roman" w:eastAsia="Times New Roman" w:hAnsi="Times New Roman" w:cs="Times New Roman"/>
          <w:color w:val="000000"/>
          <w:kern w:val="0"/>
          <w:sz w:val="24"/>
          <w:szCs w:val="24"/>
          <w:bdr w:val="none" w:sz="0" w:space="0" w:color="auto" w:frame="1"/>
          <w:lang w:eastAsia="lt-LT"/>
          <w14:ligatures w14:val="none"/>
        </w:rPr>
        <w:t xml:space="preserve">       32.</w:t>
      </w:r>
      <w:r w:rsidRPr="007E46E3">
        <w:rPr>
          <w:rFonts w:ascii="Times New Roman" w:eastAsia="Times New Roman" w:hAnsi="Times New Roman" w:cs="Times New Roman"/>
          <w:color w:val="000000"/>
          <w:kern w:val="0"/>
          <w:sz w:val="24"/>
          <w:szCs w:val="24"/>
          <w:bdr w:val="none" w:sz="0" w:space="0" w:color="auto" w:frame="1"/>
          <w:lang w:eastAsia="lt-LT"/>
          <w14:ligatures w14:val="none"/>
        </w:rPr>
        <w:t>1 </w:t>
      </w:r>
      <w:r w:rsidRPr="007E46E3">
        <w:rPr>
          <w:rFonts w:ascii="Times New Roman" w:eastAsia="Times New Roman" w:hAnsi="Times New Roman" w:cs="Times New Roman"/>
          <w:color w:val="000000"/>
          <w:kern w:val="0"/>
          <w:sz w:val="24"/>
          <w:szCs w:val="24"/>
          <w:lang w:eastAsia="lt-LT"/>
          <w14:ligatures w14:val="none"/>
        </w:rPr>
        <w:t>dirbami visuomenei būtini nenumatyti darbai ar siekiama užkirsti kelią nelaimėms, pavojams, avarijoms ar gaivalinėms nelaimėms ar likviduoti jų skubiai šalintinas pasekmes;</w:t>
      </w:r>
    </w:p>
    <w:p w14:paraId="73291BE0" w14:textId="0E2B71FD" w:rsidR="007E46E3" w:rsidRPr="007E46E3" w:rsidRDefault="007E46E3" w:rsidP="007E46E3">
      <w:pPr>
        <w:spacing w:after="0" w:line="360" w:lineRule="atLeast"/>
        <w:jc w:val="both"/>
        <w:rPr>
          <w:rFonts w:ascii="Times New Roman" w:eastAsia="Times New Roman" w:hAnsi="Times New Roman" w:cs="Times New Roman"/>
          <w:color w:val="000000"/>
          <w:kern w:val="0"/>
          <w:sz w:val="24"/>
          <w:szCs w:val="24"/>
          <w:lang w:eastAsia="lt-LT"/>
          <w14:ligatures w14:val="none"/>
        </w:rPr>
      </w:pPr>
      <w:bookmarkStart w:id="49" w:name="part_fa9f0a5f316b4aa1a0398bd839702f78"/>
      <w:bookmarkEnd w:id="49"/>
      <w:r>
        <w:rPr>
          <w:rFonts w:ascii="Times New Roman" w:eastAsia="Times New Roman" w:hAnsi="Times New Roman" w:cs="Times New Roman"/>
          <w:color w:val="000000"/>
          <w:kern w:val="0"/>
          <w:sz w:val="24"/>
          <w:szCs w:val="24"/>
          <w:bdr w:val="none" w:sz="0" w:space="0" w:color="auto" w:frame="1"/>
          <w:lang w:eastAsia="lt-LT"/>
          <w14:ligatures w14:val="none"/>
        </w:rPr>
        <w:t xml:space="preserve">       32.2.</w:t>
      </w:r>
      <w:r w:rsidRPr="007E46E3">
        <w:rPr>
          <w:rFonts w:ascii="Times New Roman" w:eastAsia="Times New Roman" w:hAnsi="Times New Roman" w:cs="Times New Roman"/>
          <w:color w:val="000000"/>
          <w:kern w:val="0"/>
          <w:sz w:val="24"/>
          <w:szCs w:val="24"/>
          <w:bdr w:val="none" w:sz="0" w:space="0" w:color="auto" w:frame="1"/>
          <w:lang w:eastAsia="lt-LT"/>
          <w14:ligatures w14:val="none"/>
        </w:rPr>
        <w:t> </w:t>
      </w:r>
      <w:r w:rsidRPr="007E46E3">
        <w:rPr>
          <w:rFonts w:ascii="Times New Roman" w:eastAsia="Times New Roman" w:hAnsi="Times New Roman" w:cs="Times New Roman"/>
          <w:color w:val="000000"/>
          <w:kern w:val="0"/>
          <w:sz w:val="24"/>
          <w:szCs w:val="24"/>
          <w:lang w:eastAsia="lt-LT"/>
          <w14:ligatures w14:val="none"/>
        </w:rPr>
        <w:t>būtina užbaigti darbą ar pašalinti gedimą, dėl kurio didelis darbuotojų skaičius turėtų nutraukti darbą ar sugestų medžiagos, produktai ar įrenginiai;</w:t>
      </w:r>
    </w:p>
    <w:p w14:paraId="4DFF7D21" w14:textId="21D395AB" w:rsidR="007E46E3" w:rsidRPr="007E46E3" w:rsidRDefault="007E46E3" w:rsidP="007E46E3">
      <w:pPr>
        <w:spacing w:after="0" w:line="360" w:lineRule="atLeast"/>
        <w:ind w:left="426" w:hanging="426"/>
        <w:jc w:val="both"/>
        <w:rPr>
          <w:rFonts w:ascii="Times New Roman" w:eastAsia="Times New Roman" w:hAnsi="Times New Roman" w:cs="Times New Roman"/>
          <w:color w:val="000000"/>
          <w:kern w:val="0"/>
          <w:sz w:val="24"/>
          <w:szCs w:val="24"/>
          <w:lang w:eastAsia="lt-LT"/>
          <w14:ligatures w14:val="none"/>
        </w:rPr>
      </w:pPr>
      <w:bookmarkStart w:id="50" w:name="part_2a4e5a86f06948e9b82fe79cc5e0a148"/>
      <w:bookmarkStart w:id="51" w:name="part_0b180dd18c754ed3b3b449d9c955be0f"/>
      <w:bookmarkEnd w:id="50"/>
      <w:bookmarkEnd w:id="51"/>
      <w:r>
        <w:rPr>
          <w:rFonts w:ascii="Times New Roman" w:eastAsia="Times New Roman" w:hAnsi="Times New Roman" w:cs="Times New Roman"/>
          <w:color w:val="000000"/>
          <w:kern w:val="0"/>
          <w:sz w:val="24"/>
          <w:szCs w:val="24"/>
          <w:bdr w:val="none" w:sz="0" w:space="0" w:color="auto" w:frame="1"/>
          <w:lang w:eastAsia="lt-LT"/>
          <w14:ligatures w14:val="none"/>
        </w:rPr>
        <w:t>3</w:t>
      </w:r>
      <w:r w:rsidRPr="007E46E3">
        <w:rPr>
          <w:rFonts w:ascii="Times New Roman" w:eastAsia="Times New Roman" w:hAnsi="Times New Roman" w:cs="Times New Roman"/>
          <w:color w:val="000000"/>
          <w:kern w:val="0"/>
          <w:sz w:val="24"/>
          <w:szCs w:val="24"/>
          <w:lang w:eastAsia="lt-LT"/>
          <w14:ligatures w14:val="none"/>
        </w:rPr>
        <w:t xml:space="preserve">3. Per septynių paeiliui einančių kalendorinių dienų laikotarpį negali būti dirbama ilgiau kaip aštuonias valandas viršvalandžių, nebent darbuotojas savo sutikimą dirbti iki dvylikos valandų viršvalandžių per savaitę išreikštų raštu. Tokiais atvejais negali būti pažeista maksimali vidutinė keturiasdešimt aštuonių valandų darbo laiko trukmė per savaitę, skaičiuojant per apskaitinį laikotarpį. Maksimali viršvalandžių trukmė per metus – vienas šimtas aštuoniasdešimt valandų. </w:t>
      </w:r>
    </w:p>
    <w:p w14:paraId="5D7040BD" w14:textId="4D21884D" w:rsidR="007E46E3" w:rsidRPr="007E46E3" w:rsidRDefault="007E46E3" w:rsidP="007E46E3">
      <w:pPr>
        <w:spacing w:after="0" w:line="360" w:lineRule="atLeast"/>
        <w:ind w:left="426" w:hanging="426"/>
        <w:jc w:val="both"/>
        <w:rPr>
          <w:rFonts w:ascii="Times New Roman" w:eastAsia="Times New Roman" w:hAnsi="Times New Roman" w:cs="Times New Roman"/>
          <w:color w:val="000000"/>
          <w:kern w:val="0"/>
          <w:sz w:val="24"/>
          <w:szCs w:val="24"/>
          <w:lang w:eastAsia="lt-LT"/>
          <w14:ligatures w14:val="none"/>
        </w:rPr>
      </w:pPr>
      <w:bookmarkStart w:id="52" w:name="part_43995f3c541f4eb09276131abf0f2a49"/>
      <w:bookmarkEnd w:id="52"/>
      <w:r>
        <w:rPr>
          <w:rFonts w:ascii="Times New Roman" w:eastAsia="Times New Roman" w:hAnsi="Times New Roman" w:cs="Times New Roman"/>
          <w:color w:val="000000"/>
          <w:kern w:val="0"/>
          <w:sz w:val="24"/>
          <w:szCs w:val="24"/>
          <w:lang w:eastAsia="lt-LT"/>
          <w14:ligatures w14:val="none"/>
        </w:rPr>
        <w:t>3</w:t>
      </w:r>
      <w:r w:rsidRPr="007E46E3">
        <w:rPr>
          <w:rFonts w:ascii="Times New Roman" w:eastAsia="Times New Roman" w:hAnsi="Times New Roman" w:cs="Times New Roman"/>
          <w:color w:val="000000"/>
          <w:kern w:val="0"/>
          <w:sz w:val="24"/>
          <w:szCs w:val="24"/>
          <w:lang w:eastAsia="lt-LT"/>
          <w14:ligatures w14:val="none"/>
        </w:rPr>
        <w:t>4. Dirbant viršvalandžius, negali būti pažeisti maksimaliojo darbo laiko ir minimaliojo poilsio laiko reikalavimai.</w:t>
      </w:r>
    </w:p>
    <w:p w14:paraId="36708620" w14:textId="246D6FEB" w:rsidR="007E46E3" w:rsidRPr="007E46E3" w:rsidRDefault="007E46E3" w:rsidP="007E46E3">
      <w:pPr>
        <w:spacing w:after="0" w:line="400" w:lineRule="atLeast"/>
        <w:ind w:left="284" w:hanging="284"/>
        <w:jc w:val="both"/>
        <w:rPr>
          <w:rFonts w:ascii="Times New Roman" w:eastAsia="Times New Roman" w:hAnsi="Times New Roman" w:cs="Times New Roman"/>
          <w:color w:val="000000"/>
          <w:kern w:val="0"/>
          <w:sz w:val="24"/>
          <w:szCs w:val="24"/>
          <w:lang w:eastAsia="lt-LT"/>
          <w14:ligatures w14:val="none"/>
        </w:rPr>
      </w:pPr>
      <w:bookmarkStart w:id="53" w:name="part_daaa3cee24704d4d8ec9602607c4d597"/>
      <w:bookmarkEnd w:id="53"/>
      <w:r>
        <w:rPr>
          <w:rFonts w:ascii="Times New Roman" w:eastAsia="Times New Roman" w:hAnsi="Times New Roman" w:cs="Times New Roman"/>
          <w:color w:val="000000"/>
          <w:kern w:val="0"/>
          <w:sz w:val="24"/>
          <w:szCs w:val="24"/>
          <w:lang w:eastAsia="lt-LT"/>
          <w14:ligatures w14:val="none"/>
        </w:rPr>
        <w:lastRenderedPageBreak/>
        <w:t>3</w:t>
      </w:r>
      <w:r w:rsidRPr="007E46E3">
        <w:rPr>
          <w:rFonts w:ascii="Times New Roman" w:eastAsia="Times New Roman" w:hAnsi="Times New Roman" w:cs="Times New Roman"/>
          <w:color w:val="000000"/>
          <w:kern w:val="0"/>
          <w:sz w:val="24"/>
          <w:szCs w:val="24"/>
          <w:lang w:eastAsia="lt-LT"/>
          <w14:ligatures w14:val="none"/>
        </w:rPr>
        <w:t>5. Darbuotojai su negalia gali būti skiriami dirbti viršvalandinius darbus, jeigu to jiems nedraudžia sveikatos priežiūros įstaigos išvada, tik su jų sutikimu.</w:t>
      </w:r>
    </w:p>
    <w:p w14:paraId="0D48D5FF" w14:textId="77777777" w:rsidR="007E46E3" w:rsidRPr="001B330B" w:rsidRDefault="007E46E3" w:rsidP="007E46E3">
      <w:pPr>
        <w:spacing w:after="0" w:line="360" w:lineRule="atLeast"/>
        <w:ind w:firstLine="720"/>
        <w:jc w:val="center"/>
        <w:rPr>
          <w:rFonts w:ascii="Times New Roman" w:eastAsia="Times New Roman" w:hAnsi="Times New Roman" w:cs="Times New Roman"/>
          <w:b/>
          <w:bCs/>
          <w:color w:val="000000"/>
          <w:kern w:val="0"/>
          <w:sz w:val="24"/>
          <w:szCs w:val="24"/>
          <w:lang w:eastAsia="lt-LT"/>
          <w14:ligatures w14:val="none"/>
        </w:rPr>
      </w:pPr>
    </w:p>
    <w:p w14:paraId="7A324EE0" w14:textId="0A2093BC" w:rsidR="001B330B" w:rsidRDefault="007F25AB" w:rsidP="001B330B">
      <w:pPr>
        <w:spacing w:after="0" w:line="360" w:lineRule="atLeast"/>
        <w:ind w:left="142" w:hanging="426"/>
        <w:jc w:val="center"/>
        <w:rPr>
          <w:rFonts w:ascii="Times New Roman" w:eastAsia="Times New Roman" w:hAnsi="Times New Roman" w:cs="Times New Roman"/>
          <w:b/>
          <w:bCs/>
          <w:color w:val="000000"/>
          <w:kern w:val="0"/>
          <w:sz w:val="24"/>
          <w:szCs w:val="24"/>
          <w:lang w:eastAsia="lt-LT"/>
          <w14:ligatures w14:val="none"/>
        </w:rPr>
      </w:pPr>
      <w:r>
        <w:rPr>
          <w:rFonts w:ascii="Times New Roman" w:eastAsia="Times New Roman" w:hAnsi="Times New Roman" w:cs="Times New Roman"/>
          <w:b/>
          <w:bCs/>
          <w:color w:val="000000"/>
          <w:kern w:val="0"/>
          <w:sz w:val="24"/>
          <w:szCs w:val="24"/>
          <w:lang w:eastAsia="lt-LT"/>
          <w14:ligatures w14:val="none"/>
        </w:rPr>
        <w:t>VII</w:t>
      </w:r>
      <w:r w:rsidR="00CB7ABA">
        <w:rPr>
          <w:rFonts w:ascii="Times New Roman" w:eastAsia="Times New Roman" w:hAnsi="Times New Roman" w:cs="Times New Roman"/>
          <w:b/>
          <w:bCs/>
          <w:color w:val="000000"/>
          <w:kern w:val="0"/>
          <w:sz w:val="24"/>
          <w:szCs w:val="24"/>
          <w:lang w:eastAsia="lt-LT"/>
          <w14:ligatures w14:val="none"/>
        </w:rPr>
        <w:t>I</w:t>
      </w:r>
      <w:r>
        <w:rPr>
          <w:rFonts w:ascii="Times New Roman" w:eastAsia="Times New Roman" w:hAnsi="Times New Roman" w:cs="Times New Roman"/>
          <w:b/>
          <w:bCs/>
          <w:color w:val="000000"/>
          <w:kern w:val="0"/>
          <w:sz w:val="24"/>
          <w:szCs w:val="24"/>
          <w:lang w:eastAsia="lt-LT"/>
          <w14:ligatures w14:val="none"/>
        </w:rPr>
        <w:t xml:space="preserve"> SKYRIUS</w:t>
      </w:r>
    </w:p>
    <w:p w14:paraId="5ECD1554" w14:textId="43F75908" w:rsidR="007F25AB" w:rsidRDefault="007F25AB" w:rsidP="001B330B">
      <w:pPr>
        <w:spacing w:after="0" w:line="360" w:lineRule="atLeast"/>
        <w:ind w:left="142" w:hanging="426"/>
        <w:jc w:val="center"/>
        <w:rPr>
          <w:rFonts w:ascii="Times New Roman" w:eastAsia="Times New Roman" w:hAnsi="Times New Roman" w:cs="Times New Roman"/>
          <w:b/>
          <w:bCs/>
          <w:color w:val="000000"/>
          <w:kern w:val="0"/>
          <w:sz w:val="24"/>
          <w:szCs w:val="24"/>
          <w:lang w:eastAsia="lt-LT"/>
          <w14:ligatures w14:val="none"/>
        </w:rPr>
      </w:pPr>
      <w:r>
        <w:rPr>
          <w:rFonts w:ascii="Times New Roman" w:eastAsia="Times New Roman" w:hAnsi="Times New Roman" w:cs="Times New Roman"/>
          <w:b/>
          <w:bCs/>
          <w:color w:val="000000"/>
          <w:kern w:val="0"/>
          <w:sz w:val="24"/>
          <w:szCs w:val="24"/>
          <w:lang w:eastAsia="lt-LT"/>
          <w14:ligatures w14:val="none"/>
        </w:rPr>
        <w:t>DARBO LAIKO APSKAITA</w:t>
      </w:r>
    </w:p>
    <w:p w14:paraId="63FBF309" w14:textId="77777777" w:rsidR="007F25AB" w:rsidRDefault="007F25AB" w:rsidP="001B330B">
      <w:pPr>
        <w:spacing w:after="0" w:line="360" w:lineRule="atLeast"/>
        <w:ind w:left="142" w:hanging="426"/>
        <w:jc w:val="center"/>
        <w:rPr>
          <w:rFonts w:ascii="Times New Roman" w:eastAsia="Times New Roman" w:hAnsi="Times New Roman" w:cs="Times New Roman"/>
          <w:b/>
          <w:bCs/>
          <w:color w:val="000000"/>
          <w:kern w:val="0"/>
          <w:sz w:val="24"/>
          <w:szCs w:val="24"/>
          <w:lang w:eastAsia="lt-LT"/>
          <w14:ligatures w14:val="none"/>
        </w:rPr>
      </w:pPr>
    </w:p>
    <w:p w14:paraId="01050906" w14:textId="2513FE7C" w:rsidR="007F25AB" w:rsidRPr="007F25AB" w:rsidRDefault="007F25AB" w:rsidP="00CB7ABA">
      <w:pPr>
        <w:spacing w:after="0" w:line="360" w:lineRule="atLeast"/>
        <w:ind w:left="426" w:hanging="426"/>
        <w:jc w:val="both"/>
        <w:rPr>
          <w:rFonts w:ascii="Times New Roman" w:eastAsia="Times New Roman" w:hAnsi="Times New Roman" w:cs="Times New Roman"/>
          <w:color w:val="000000"/>
          <w:kern w:val="0"/>
          <w:sz w:val="24"/>
          <w:szCs w:val="24"/>
          <w:lang w:eastAsia="lt-LT"/>
          <w14:ligatures w14:val="none"/>
        </w:rPr>
      </w:pPr>
      <w:bookmarkStart w:id="54" w:name="part_4b09957687f9435982ca9830720f1730"/>
      <w:bookmarkEnd w:id="54"/>
      <w:r>
        <w:rPr>
          <w:rFonts w:ascii="Times New Roman" w:eastAsia="Times New Roman" w:hAnsi="Times New Roman" w:cs="Times New Roman"/>
          <w:color w:val="000000"/>
          <w:kern w:val="0"/>
          <w:sz w:val="24"/>
          <w:szCs w:val="24"/>
          <w:lang w:eastAsia="lt-LT"/>
          <w14:ligatures w14:val="none"/>
        </w:rPr>
        <w:t>36</w:t>
      </w:r>
      <w:r w:rsidRPr="007F25AB">
        <w:rPr>
          <w:rFonts w:ascii="Times New Roman" w:eastAsia="Times New Roman" w:hAnsi="Times New Roman" w:cs="Times New Roman"/>
          <w:color w:val="000000"/>
          <w:kern w:val="0"/>
          <w:sz w:val="24"/>
          <w:szCs w:val="24"/>
          <w:lang w:eastAsia="lt-LT"/>
          <w14:ligatures w14:val="none"/>
        </w:rPr>
        <w:t>. Darbdavys privalo tvarkyti darbuotojų darbo laiko apskaitą, išskyrus darbuotojų, dirbančių nekintančios darbo dienos trukmės ir nekintančio darbo dienų per savaitę skaičiaus darbo laiko režimu.</w:t>
      </w:r>
    </w:p>
    <w:p w14:paraId="3B504580" w14:textId="1EE16743" w:rsidR="007F25AB" w:rsidRPr="007F25AB" w:rsidRDefault="007F25AB" w:rsidP="007F25AB">
      <w:pPr>
        <w:spacing w:after="0" w:line="360" w:lineRule="atLeast"/>
        <w:jc w:val="both"/>
        <w:rPr>
          <w:rFonts w:ascii="Times New Roman" w:eastAsia="Times New Roman" w:hAnsi="Times New Roman" w:cs="Times New Roman"/>
          <w:color w:val="000000"/>
          <w:kern w:val="0"/>
          <w:sz w:val="24"/>
          <w:szCs w:val="24"/>
          <w:lang w:eastAsia="lt-LT"/>
          <w14:ligatures w14:val="none"/>
        </w:rPr>
      </w:pPr>
      <w:bookmarkStart w:id="55" w:name="part_7061127c54db4ee79cff919a4377dfc9"/>
      <w:bookmarkEnd w:id="55"/>
      <w:r>
        <w:rPr>
          <w:rFonts w:ascii="Times New Roman" w:eastAsia="Times New Roman" w:hAnsi="Times New Roman" w:cs="Times New Roman"/>
          <w:color w:val="000000"/>
          <w:kern w:val="0"/>
          <w:sz w:val="24"/>
          <w:szCs w:val="24"/>
          <w:lang w:eastAsia="lt-LT"/>
          <w14:ligatures w14:val="none"/>
        </w:rPr>
        <w:t>37</w:t>
      </w:r>
      <w:r w:rsidRPr="007F25AB">
        <w:rPr>
          <w:rFonts w:ascii="Times New Roman" w:eastAsia="Times New Roman" w:hAnsi="Times New Roman" w:cs="Times New Roman"/>
          <w:color w:val="000000"/>
          <w:kern w:val="0"/>
          <w:sz w:val="24"/>
          <w:szCs w:val="24"/>
          <w:lang w:eastAsia="lt-LT"/>
          <w14:ligatures w14:val="none"/>
        </w:rPr>
        <w:t>. Darbdavys privalo įtraukti į darbo laiko apskaitą darbuotojo faktiškai dirbtus:</w:t>
      </w:r>
    </w:p>
    <w:p w14:paraId="2A62FA5F" w14:textId="77777777" w:rsidR="007F25AB" w:rsidRDefault="007F25AB" w:rsidP="007F25AB">
      <w:pPr>
        <w:spacing w:after="0" w:line="360" w:lineRule="atLeast"/>
        <w:jc w:val="both"/>
        <w:rPr>
          <w:rFonts w:ascii="Times New Roman" w:eastAsia="Times New Roman" w:hAnsi="Times New Roman" w:cs="Times New Roman"/>
          <w:color w:val="000000"/>
          <w:kern w:val="0"/>
          <w:sz w:val="24"/>
          <w:szCs w:val="24"/>
          <w:lang w:eastAsia="lt-LT"/>
          <w14:ligatures w14:val="none"/>
        </w:rPr>
      </w:pPr>
      <w:bookmarkStart w:id="56" w:name="part_ca90f071dc0247f4ae138f0aae43b147"/>
      <w:bookmarkEnd w:id="56"/>
      <w:r>
        <w:rPr>
          <w:rFonts w:ascii="Times New Roman" w:eastAsia="Times New Roman" w:hAnsi="Times New Roman" w:cs="Times New Roman"/>
          <w:color w:val="000000"/>
          <w:kern w:val="0"/>
          <w:sz w:val="24"/>
          <w:szCs w:val="24"/>
          <w:lang w:eastAsia="lt-LT"/>
          <w14:ligatures w14:val="none"/>
        </w:rPr>
        <w:t xml:space="preserve">      37.1.</w:t>
      </w:r>
      <w:r w:rsidRPr="007F25AB">
        <w:rPr>
          <w:rFonts w:ascii="Times New Roman" w:eastAsia="Times New Roman" w:hAnsi="Times New Roman" w:cs="Times New Roman"/>
          <w:color w:val="000000"/>
          <w:kern w:val="0"/>
          <w:sz w:val="24"/>
          <w:szCs w:val="24"/>
          <w:lang w:eastAsia="lt-LT"/>
          <w14:ligatures w14:val="none"/>
        </w:rPr>
        <w:t xml:space="preserve"> viršvalandžius;</w:t>
      </w:r>
      <w:bookmarkStart w:id="57" w:name="part_8088431443044d1f81c0aa716d1f34af"/>
      <w:bookmarkEnd w:id="57"/>
    </w:p>
    <w:p w14:paraId="068234AE" w14:textId="7E0AEDFE" w:rsidR="007F25AB" w:rsidRPr="007F25AB" w:rsidRDefault="007F25AB" w:rsidP="007F25AB">
      <w:pPr>
        <w:spacing w:after="0" w:line="360" w:lineRule="atLeast"/>
        <w:jc w:val="both"/>
        <w:rPr>
          <w:rFonts w:ascii="Times New Roman" w:eastAsia="Times New Roman" w:hAnsi="Times New Roman" w:cs="Times New Roman"/>
          <w:color w:val="000000"/>
          <w:kern w:val="0"/>
          <w:sz w:val="24"/>
          <w:szCs w:val="24"/>
          <w:lang w:eastAsia="lt-LT"/>
          <w14:ligatures w14:val="none"/>
        </w:rPr>
      </w:pPr>
      <w:r>
        <w:rPr>
          <w:rFonts w:ascii="Times New Roman" w:eastAsia="Times New Roman" w:hAnsi="Times New Roman" w:cs="Times New Roman"/>
          <w:color w:val="000000"/>
          <w:kern w:val="0"/>
          <w:sz w:val="24"/>
          <w:szCs w:val="24"/>
          <w:lang w:eastAsia="lt-LT"/>
          <w14:ligatures w14:val="none"/>
        </w:rPr>
        <w:t xml:space="preserve">      37.2.</w:t>
      </w:r>
      <w:r w:rsidRPr="007F25AB">
        <w:rPr>
          <w:rFonts w:ascii="Times New Roman" w:eastAsia="Times New Roman" w:hAnsi="Times New Roman" w:cs="Times New Roman"/>
          <w:color w:val="000000"/>
          <w:kern w:val="0"/>
          <w:sz w:val="24"/>
          <w:szCs w:val="24"/>
          <w:lang w:eastAsia="lt-LT"/>
          <w14:ligatures w14:val="none"/>
        </w:rPr>
        <w:t xml:space="preserve"> darbo laiką švenčių dieną;</w:t>
      </w:r>
    </w:p>
    <w:p w14:paraId="4C2B9CE6" w14:textId="09472166" w:rsidR="007F25AB" w:rsidRPr="007F25AB" w:rsidRDefault="007F25AB" w:rsidP="007F25AB">
      <w:pPr>
        <w:spacing w:after="0" w:line="360" w:lineRule="atLeast"/>
        <w:jc w:val="both"/>
        <w:rPr>
          <w:rFonts w:ascii="Times New Roman" w:eastAsia="Times New Roman" w:hAnsi="Times New Roman" w:cs="Times New Roman"/>
          <w:color w:val="000000"/>
          <w:kern w:val="0"/>
          <w:sz w:val="24"/>
          <w:szCs w:val="24"/>
          <w:lang w:eastAsia="lt-LT"/>
          <w14:ligatures w14:val="none"/>
        </w:rPr>
      </w:pPr>
      <w:bookmarkStart w:id="58" w:name="part_f050a3c3ab0e4b8abfad326f0e65a57f"/>
      <w:bookmarkEnd w:id="58"/>
      <w:r>
        <w:rPr>
          <w:rFonts w:ascii="Times New Roman" w:eastAsia="Times New Roman" w:hAnsi="Times New Roman" w:cs="Times New Roman"/>
          <w:color w:val="000000"/>
          <w:kern w:val="0"/>
          <w:sz w:val="24"/>
          <w:szCs w:val="24"/>
          <w:lang w:eastAsia="lt-LT"/>
          <w14:ligatures w14:val="none"/>
        </w:rPr>
        <w:t xml:space="preserve">      37.3</w:t>
      </w:r>
      <w:r w:rsidRPr="007F25AB">
        <w:rPr>
          <w:rFonts w:ascii="Times New Roman" w:eastAsia="Times New Roman" w:hAnsi="Times New Roman" w:cs="Times New Roman"/>
          <w:color w:val="000000"/>
          <w:kern w:val="0"/>
          <w:sz w:val="24"/>
          <w:szCs w:val="24"/>
          <w:lang w:eastAsia="lt-LT"/>
          <w14:ligatures w14:val="none"/>
        </w:rPr>
        <w:t xml:space="preserve"> darbo laiką poilsio dieną, jeigu jis nenustatytas pagal grafiką;</w:t>
      </w:r>
    </w:p>
    <w:p w14:paraId="402F0B68" w14:textId="3D14FF89" w:rsidR="007F25AB" w:rsidRPr="007F25AB" w:rsidRDefault="007F25AB" w:rsidP="007F25AB">
      <w:pPr>
        <w:spacing w:after="0" w:line="360" w:lineRule="atLeast"/>
        <w:jc w:val="both"/>
        <w:rPr>
          <w:rFonts w:ascii="Times New Roman" w:eastAsia="Times New Roman" w:hAnsi="Times New Roman" w:cs="Times New Roman"/>
          <w:color w:val="000000"/>
          <w:kern w:val="0"/>
          <w:sz w:val="24"/>
          <w:szCs w:val="24"/>
          <w:lang w:eastAsia="lt-LT"/>
          <w14:ligatures w14:val="none"/>
        </w:rPr>
      </w:pPr>
      <w:bookmarkStart w:id="59" w:name="part_7f64cd4d15714aff8d89f1a9cf74e8d4"/>
      <w:bookmarkEnd w:id="59"/>
      <w:r>
        <w:rPr>
          <w:rFonts w:ascii="Times New Roman" w:eastAsia="Times New Roman" w:hAnsi="Times New Roman" w:cs="Times New Roman"/>
          <w:color w:val="000000"/>
          <w:kern w:val="0"/>
          <w:sz w:val="24"/>
          <w:szCs w:val="24"/>
          <w:lang w:eastAsia="lt-LT"/>
          <w14:ligatures w14:val="none"/>
        </w:rPr>
        <w:t xml:space="preserve">      37.4.</w:t>
      </w:r>
      <w:r w:rsidRPr="007F25AB">
        <w:rPr>
          <w:rFonts w:ascii="Times New Roman" w:eastAsia="Times New Roman" w:hAnsi="Times New Roman" w:cs="Times New Roman"/>
          <w:color w:val="000000"/>
          <w:kern w:val="0"/>
          <w:sz w:val="24"/>
          <w:szCs w:val="24"/>
          <w:lang w:eastAsia="lt-LT"/>
          <w14:ligatures w14:val="none"/>
        </w:rPr>
        <w:t xml:space="preserve"> darbo laiką naktį;</w:t>
      </w:r>
    </w:p>
    <w:p w14:paraId="67D5652D" w14:textId="75DF315A" w:rsidR="007F25AB" w:rsidRPr="007F25AB" w:rsidRDefault="007F25AB" w:rsidP="007F25AB">
      <w:pPr>
        <w:spacing w:after="0" w:line="360" w:lineRule="atLeast"/>
        <w:jc w:val="both"/>
        <w:rPr>
          <w:rFonts w:ascii="Times New Roman" w:eastAsia="Times New Roman" w:hAnsi="Times New Roman" w:cs="Times New Roman"/>
          <w:color w:val="000000"/>
          <w:kern w:val="0"/>
          <w:sz w:val="24"/>
          <w:szCs w:val="24"/>
          <w:lang w:eastAsia="lt-LT"/>
          <w14:ligatures w14:val="none"/>
        </w:rPr>
      </w:pPr>
      <w:bookmarkStart w:id="60" w:name="part_2b1e5f06b11f4eb7ae9267ddf0ff7d53"/>
      <w:bookmarkEnd w:id="60"/>
      <w:r>
        <w:rPr>
          <w:rFonts w:ascii="Times New Roman" w:eastAsia="Times New Roman" w:hAnsi="Times New Roman" w:cs="Times New Roman"/>
          <w:color w:val="000000"/>
          <w:kern w:val="0"/>
          <w:sz w:val="24"/>
          <w:szCs w:val="24"/>
          <w:lang w:eastAsia="lt-LT"/>
          <w14:ligatures w14:val="none"/>
        </w:rPr>
        <w:t xml:space="preserve">      37.5.</w:t>
      </w:r>
      <w:r w:rsidRPr="007F25AB">
        <w:rPr>
          <w:rFonts w:ascii="Times New Roman" w:eastAsia="Times New Roman" w:hAnsi="Times New Roman" w:cs="Times New Roman"/>
          <w:color w:val="000000"/>
          <w:kern w:val="0"/>
          <w:sz w:val="24"/>
          <w:szCs w:val="24"/>
          <w:lang w:eastAsia="lt-LT"/>
          <w14:ligatures w14:val="none"/>
        </w:rPr>
        <w:t xml:space="preserve"> darbo laiką pagal susitarimą dėl papildomo darbo.</w:t>
      </w:r>
    </w:p>
    <w:p w14:paraId="0D4BA27B" w14:textId="28D44E50" w:rsidR="007F25AB" w:rsidRPr="007F25AB" w:rsidRDefault="007F25AB" w:rsidP="00CB7ABA">
      <w:pPr>
        <w:spacing w:after="0" w:line="360" w:lineRule="atLeast"/>
        <w:ind w:left="426" w:hanging="426"/>
        <w:jc w:val="both"/>
        <w:rPr>
          <w:rFonts w:ascii="Times New Roman" w:eastAsia="Times New Roman" w:hAnsi="Times New Roman" w:cs="Times New Roman"/>
          <w:color w:val="000000"/>
          <w:kern w:val="0"/>
          <w:sz w:val="24"/>
          <w:szCs w:val="24"/>
          <w:lang w:eastAsia="lt-LT"/>
          <w14:ligatures w14:val="none"/>
        </w:rPr>
      </w:pPr>
      <w:bookmarkStart w:id="61" w:name="part_8bc0bb3a87bb4b19bc0b4fd0b9832075"/>
      <w:bookmarkEnd w:id="61"/>
      <w:r w:rsidRPr="007F25AB">
        <w:rPr>
          <w:rFonts w:ascii="Times New Roman" w:eastAsia="Times New Roman" w:hAnsi="Times New Roman" w:cs="Times New Roman"/>
          <w:color w:val="000000"/>
          <w:kern w:val="0"/>
          <w:sz w:val="24"/>
          <w:szCs w:val="24"/>
          <w:lang w:eastAsia="lt-LT"/>
          <w14:ligatures w14:val="none"/>
        </w:rPr>
        <w:t>3</w:t>
      </w:r>
      <w:r w:rsidR="00CB7ABA">
        <w:rPr>
          <w:rFonts w:ascii="Times New Roman" w:eastAsia="Times New Roman" w:hAnsi="Times New Roman" w:cs="Times New Roman"/>
          <w:color w:val="000000"/>
          <w:kern w:val="0"/>
          <w:sz w:val="24"/>
          <w:szCs w:val="24"/>
          <w:lang w:eastAsia="lt-LT"/>
          <w14:ligatures w14:val="none"/>
        </w:rPr>
        <w:t>8</w:t>
      </w:r>
      <w:r w:rsidRPr="007F25AB">
        <w:rPr>
          <w:rFonts w:ascii="Times New Roman" w:eastAsia="Times New Roman" w:hAnsi="Times New Roman" w:cs="Times New Roman"/>
          <w:color w:val="000000"/>
          <w:kern w:val="0"/>
          <w:sz w:val="24"/>
          <w:szCs w:val="24"/>
          <w:lang w:eastAsia="lt-LT"/>
          <w14:ligatures w14:val="none"/>
        </w:rPr>
        <w:t>.</w:t>
      </w:r>
      <w:r w:rsidR="00CB7ABA">
        <w:rPr>
          <w:rFonts w:ascii="Times New Roman" w:eastAsia="Times New Roman" w:hAnsi="Times New Roman" w:cs="Times New Roman"/>
          <w:color w:val="000000"/>
          <w:kern w:val="0"/>
          <w:sz w:val="24"/>
          <w:szCs w:val="24"/>
          <w:lang w:eastAsia="lt-LT"/>
          <w14:ligatures w14:val="none"/>
        </w:rPr>
        <w:t xml:space="preserve"> </w:t>
      </w:r>
      <w:r w:rsidRPr="007F25AB">
        <w:rPr>
          <w:rFonts w:ascii="Times New Roman" w:eastAsia="Times New Roman" w:hAnsi="Times New Roman" w:cs="Times New Roman"/>
          <w:color w:val="000000"/>
          <w:kern w:val="0"/>
          <w:sz w:val="24"/>
          <w:szCs w:val="24"/>
          <w:lang w:eastAsia="lt-LT"/>
          <w14:ligatures w14:val="none"/>
        </w:rPr>
        <w:t>Darbo laiko apskaita tvarkoma darbdavio patvirtintos formos darbo laiko apskaitos žiniaraščiuose, kurie gali būti pildomi ir saugomi elektroniniu būdu.</w:t>
      </w:r>
    </w:p>
    <w:p w14:paraId="29A50035" w14:textId="58D078B3" w:rsidR="007F25AB" w:rsidRPr="007F25AB" w:rsidRDefault="00CB7ABA" w:rsidP="00CB7ABA">
      <w:pPr>
        <w:spacing w:after="0" w:line="360" w:lineRule="atLeast"/>
        <w:ind w:left="426" w:hanging="426"/>
        <w:jc w:val="both"/>
        <w:rPr>
          <w:rFonts w:ascii="Times New Roman" w:eastAsia="Times New Roman" w:hAnsi="Times New Roman" w:cs="Times New Roman"/>
          <w:color w:val="000000"/>
          <w:kern w:val="0"/>
          <w:sz w:val="24"/>
          <w:szCs w:val="24"/>
          <w:lang w:eastAsia="lt-LT"/>
          <w14:ligatures w14:val="none"/>
        </w:rPr>
      </w:pPr>
      <w:bookmarkStart w:id="62" w:name="part_fe0ef18fd523432eb187224b2c33069a"/>
      <w:bookmarkEnd w:id="62"/>
      <w:r>
        <w:rPr>
          <w:rFonts w:ascii="Times New Roman" w:eastAsia="Times New Roman" w:hAnsi="Times New Roman" w:cs="Times New Roman"/>
          <w:color w:val="000000"/>
          <w:kern w:val="0"/>
          <w:sz w:val="24"/>
          <w:szCs w:val="24"/>
          <w:bdr w:val="none" w:sz="0" w:space="0" w:color="auto" w:frame="1"/>
          <w:lang w:eastAsia="lt-LT"/>
          <w14:ligatures w14:val="none"/>
        </w:rPr>
        <w:t>39</w:t>
      </w:r>
      <w:r w:rsidR="007F25AB" w:rsidRPr="007F25AB">
        <w:rPr>
          <w:rFonts w:ascii="Times New Roman" w:eastAsia="Times New Roman" w:hAnsi="Times New Roman" w:cs="Times New Roman"/>
          <w:color w:val="000000"/>
          <w:kern w:val="0"/>
          <w:sz w:val="24"/>
          <w:szCs w:val="24"/>
          <w:bdr w:val="none" w:sz="0" w:space="0" w:color="auto" w:frame="1"/>
          <w:lang w:eastAsia="lt-LT"/>
          <w14:ligatures w14:val="none"/>
        </w:rPr>
        <w:t>. Jeigu darbuotojas savo nuožiūra tvarko visą savo darbo laiką ar jo dalį ar privalo pats tvarkyti savo dirbto darbo laiko apskaitą, darbdavys gali nustatyti tokio darbo laiko apskaitos taisykles.</w:t>
      </w:r>
    </w:p>
    <w:p w14:paraId="3A05BB95" w14:textId="400382D6" w:rsidR="007F25AB" w:rsidRPr="007F25AB" w:rsidRDefault="00CB7ABA" w:rsidP="00CB7ABA">
      <w:pPr>
        <w:spacing w:after="0" w:line="360" w:lineRule="atLeast"/>
        <w:ind w:left="426" w:hanging="426"/>
        <w:jc w:val="both"/>
        <w:rPr>
          <w:rFonts w:ascii="Times New Roman" w:eastAsia="Times New Roman" w:hAnsi="Times New Roman" w:cs="Times New Roman"/>
          <w:color w:val="000000"/>
          <w:kern w:val="0"/>
          <w:sz w:val="24"/>
          <w:szCs w:val="24"/>
          <w:lang w:eastAsia="lt-LT"/>
          <w14:ligatures w14:val="none"/>
        </w:rPr>
      </w:pPr>
      <w:bookmarkStart w:id="63" w:name="part_4921bb9cb6b946d3ba105bcd5e88ffb6"/>
      <w:bookmarkEnd w:id="63"/>
      <w:r>
        <w:rPr>
          <w:rFonts w:ascii="Times New Roman" w:eastAsia="Times New Roman" w:hAnsi="Times New Roman" w:cs="Times New Roman"/>
          <w:color w:val="000000"/>
          <w:kern w:val="0"/>
          <w:sz w:val="24"/>
          <w:szCs w:val="24"/>
          <w:bdr w:val="none" w:sz="0" w:space="0" w:color="auto" w:frame="1"/>
          <w:lang w:eastAsia="lt-LT"/>
          <w14:ligatures w14:val="none"/>
        </w:rPr>
        <w:t>40</w:t>
      </w:r>
      <w:r w:rsidR="007F25AB" w:rsidRPr="007F25AB">
        <w:rPr>
          <w:rFonts w:ascii="Times New Roman" w:eastAsia="Times New Roman" w:hAnsi="Times New Roman" w:cs="Times New Roman"/>
          <w:color w:val="000000"/>
          <w:kern w:val="0"/>
          <w:sz w:val="24"/>
          <w:szCs w:val="24"/>
          <w:bdr w:val="none" w:sz="0" w:space="0" w:color="auto" w:frame="1"/>
          <w:lang w:eastAsia="lt-LT"/>
          <w14:ligatures w14:val="none"/>
        </w:rPr>
        <w:t>. Darbuotojas turi teisę susipažinti su savo darbo laiko apskaita ir reikalauti neatlygintinai gauti </w:t>
      </w:r>
      <w:r w:rsidR="007F25AB" w:rsidRPr="007F25AB">
        <w:rPr>
          <w:rFonts w:ascii="Times New Roman" w:eastAsia="Times New Roman" w:hAnsi="Times New Roman" w:cs="Times New Roman"/>
          <w:color w:val="000000"/>
          <w:kern w:val="0"/>
          <w:sz w:val="24"/>
          <w:szCs w:val="24"/>
          <w:lang w:eastAsia="lt-LT"/>
          <w14:ligatures w14:val="none"/>
        </w:rPr>
        <w:t>darbo laiko apskaitos </w:t>
      </w:r>
      <w:r w:rsidR="007F25AB" w:rsidRPr="007F25AB">
        <w:rPr>
          <w:rFonts w:ascii="Times New Roman" w:eastAsia="Times New Roman" w:hAnsi="Times New Roman" w:cs="Times New Roman"/>
          <w:color w:val="000000"/>
          <w:kern w:val="0"/>
          <w:sz w:val="24"/>
          <w:szCs w:val="24"/>
          <w:bdr w:val="none" w:sz="0" w:space="0" w:color="auto" w:frame="1"/>
          <w:lang w:eastAsia="lt-LT"/>
          <w14:ligatures w14:val="none"/>
        </w:rPr>
        <w:t>žiniaraščio išrašą.</w:t>
      </w:r>
    </w:p>
    <w:p w14:paraId="6D0B8F39" w14:textId="77777777" w:rsidR="007F25AB" w:rsidRPr="004B672A" w:rsidRDefault="007F25AB" w:rsidP="001B330B">
      <w:pPr>
        <w:spacing w:after="0" w:line="360" w:lineRule="atLeast"/>
        <w:ind w:left="142" w:hanging="426"/>
        <w:jc w:val="center"/>
        <w:rPr>
          <w:rFonts w:ascii="Times New Roman" w:eastAsia="Times New Roman" w:hAnsi="Times New Roman" w:cs="Times New Roman"/>
          <w:b/>
          <w:bCs/>
          <w:color w:val="000000"/>
          <w:kern w:val="0"/>
          <w:sz w:val="24"/>
          <w:szCs w:val="24"/>
          <w:lang w:eastAsia="lt-LT"/>
          <w14:ligatures w14:val="none"/>
        </w:rPr>
      </w:pPr>
    </w:p>
    <w:p w14:paraId="5FEF29DC" w14:textId="77777777" w:rsidR="004B672A" w:rsidRPr="004B672A" w:rsidRDefault="004B672A" w:rsidP="004B672A">
      <w:pPr>
        <w:spacing w:after="0" w:line="360" w:lineRule="atLeast"/>
        <w:ind w:left="284" w:hanging="284"/>
        <w:jc w:val="both"/>
        <w:rPr>
          <w:rFonts w:ascii="Times New Roman" w:eastAsia="Times New Roman" w:hAnsi="Times New Roman" w:cs="Times New Roman"/>
          <w:color w:val="000000"/>
          <w:kern w:val="0"/>
          <w:sz w:val="24"/>
          <w:szCs w:val="24"/>
          <w:lang w:eastAsia="lt-LT"/>
          <w14:ligatures w14:val="none"/>
        </w:rPr>
      </w:pPr>
      <w:r w:rsidRPr="004B672A">
        <w:rPr>
          <w:rFonts w:ascii="Times New Roman" w:eastAsia="Times New Roman" w:hAnsi="Times New Roman" w:cs="Times New Roman"/>
          <w:b/>
          <w:bCs/>
          <w:color w:val="000000"/>
          <w:kern w:val="0"/>
          <w:sz w:val="24"/>
          <w:szCs w:val="24"/>
          <w:lang w:eastAsia="lt-LT"/>
          <w14:ligatures w14:val="none"/>
        </w:rPr>
        <w:t> </w:t>
      </w:r>
    </w:p>
    <w:p w14:paraId="025A0622" w14:textId="70782ABD" w:rsidR="004B672A" w:rsidRDefault="00CB7ABA" w:rsidP="00CB7ABA">
      <w:pPr>
        <w:spacing w:after="0" w:line="360" w:lineRule="atLeast"/>
        <w:ind w:left="284" w:hanging="284"/>
        <w:jc w:val="center"/>
        <w:rPr>
          <w:rFonts w:ascii="Times New Roman" w:eastAsia="Times New Roman" w:hAnsi="Times New Roman" w:cs="Times New Roman"/>
          <w:b/>
          <w:bCs/>
          <w:color w:val="000000"/>
          <w:kern w:val="0"/>
          <w:sz w:val="24"/>
          <w:szCs w:val="24"/>
          <w:lang w:eastAsia="lt-LT"/>
          <w14:ligatures w14:val="none"/>
        </w:rPr>
      </w:pPr>
      <w:r>
        <w:rPr>
          <w:rFonts w:ascii="Times New Roman" w:eastAsia="Times New Roman" w:hAnsi="Times New Roman" w:cs="Times New Roman"/>
          <w:b/>
          <w:bCs/>
          <w:color w:val="000000"/>
          <w:kern w:val="0"/>
          <w:sz w:val="24"/>
          <w:szCs w:val="24"/>
          <w:lang w:eastAsia="lt-LT"/>
          <w14:ligatures w14:val="none"/>
        </w:rPr>
        <w:t>IX SKYRIUS</w:t>
      </w:r>
    </w:p>
    <w:p w14:paraId="752825EE" w14:textId="5E133BDF" w:rsidR="00CB7ABA" w:rsidRDefault="00CB7ABA" w:rsidP="00CB7ABA">
      <w:pPr>
        <w:spacing w:after="0" w:line="360" w:lineRule="atLeast"/>
        <w:ind w:left="284" w:hanging="284"/>
        <w:jc w:val="center"/>
        <w:rPr>
          <w:rFonts w:ascii="Times New Roman" w:eastAsia="Times New Roman" w:hAnsi="Times New Roman" w:cs="Times New Roman"/>
          <w:b/>
          <w:bCs/>
          <w:color w:val="000000"/>
          <w:kern w:val="0"/>
          <w:sz w:val="24"/>
          <w:szCs w:val="24"/>
          <w:lang w:eastAsia="lt-LT"/>
          <w14:ligatures w14:val="none"/>
        </w:rPr>
      </w:pPr>
      <w:r>
        <w:rPr>
          <w:rFonts w:ascii="Times New Roman" w:eastAsia="Times New Roman" w:hAnsi="Times New Roman" w:cs="Times New Roman"/>
          <w:b/>
          <w:bCs/>
          <w:color w:val="000000"/>
          <w:kern w:val="0"/>
          <w:sz w:val="24"/>
          <w:szCs w:val="24"/>
          <w:lang w:eastAsia="lt-LT"/>
          <w14:ligatures w14:val="none"/>
        </w:rPr>
        <w:t xml:space="preserve"> DARBO LAIKO ŽINIARAŠČIO PILDYMAS</w:t>
      </w:r>
    </w:p>
    <w:p w14:paraId="44FEDE5B" w14:textId="77777777" w:rsidR="00CB7ABA" w:rsidRDefault="00CB7ABA" w:rsidP="00CB7ABA">
      <w:pPr>
        <w:spacing w:after="0" w:line="360" w:lineRule="atLeast"/>
        <w:ind w:left="284" w:hanging="284"/>
        <w:jc w:val="center"/>
        <w:rPr>
          <w:rFonts w:ascii="Times New Roman" w:eastAsia="Times New Roman" w:hAnsi="Times New Roman" w:cs="Times New Roman"/>
          <w:b/>
          <w:bCs/>
          <w:color w:val="000000"/>
          <w:kern w:val="0"/>
          <w:sz w:val="24"/>
          <w:szCs w:val="24"/>
          <w:lang w:eastAsia="lt-LT"/>
          <w14:ligatures w14:val="none"/>
        </w:rPr>
      </w:pPr>
    </w:p>
    <w:p w14:paraId="57EB5DBD" w14:textId="082A4D3E" w:rsidR="00CB7ABA" w:rsidRDefault="00CB7ABA" w:rsidP="00CB7ABA">
      <w:pPr>
        <w:spacing w:after="0" w:line="360" w:lineRule="atLeast"/>
        <w:ind w:left="284" w:hanging="284"/>
        <w:jc w:val="both"/>
        <w:rPr>
          <w:rFonts w:ascii="Times New Roman" w:eastAsia="Times New Roman" w:hAnsi="Times New Roman" w:cs="Times New Roman"/>
          <w:color w:val="000000"/>
          <w:kern w:val="0"/>
          <w:sz w:val="24"/>
          <w:szCs w:val="24"/>
          <w:lang w:eastAsia="lt-LT"/>
          <w14:ligatures w14:val="none"/>
        </w:rPr>
      </w:pPr>
      <w:r>
        <w:rPr>
          <w:rFonts w:ascii="Times New Roman" w:eastAsia="Times New Roman" w:hAnsi="Times New Roman" w:cs="Times New Roman"/>
          <w:color w:val="000000"/>
          <w:kern w:val="0"/>
          <w:sz w:val="24"/>
          <w:szCs w:val="24"/>
          <w:lang w:eastAsia="lt-LT"/>
          <w14:ligatures w14:val="none"/>
        </w:rPr>
        <w:t>41. Į darbo laiko apskaitos žiniaraštį (toliau – Žiniaraštis)</w:t>
      </w:r>
      <w:r w:rsidR="003E6952">
        <w:rPr>
          <w:rFonts w:ascii="Times New Roman" w:eastAsia="Times New Roman" w:hAnsi="Times New Roman" w:cs="Times New Roman"/>
          <w:color w:val="000000"/>
          <w:kern w:val="0"/>
          <w:sz w:val="24"/>
          <w:szCs w:val="24"/>
          <w:lang w:eastAsia="lt-LT"/>
          <w14:ligatures w14:val="none"/>
        </w:rPr>
        <w:t xml:space="preserve"> (2 priedas)</w:t>
      </w:r>
      <w:r>
        <w:rPr>
          <w:rFonts w:ascii="Times New Roman" w:eastAsia="Times New Roman" w:hAnsi="Times New Roman" w:cs="Times New Roman"/>
          <w:color w:val="000000"/>
          <w:kern w:val="0"/>
          <w:sz w:val="24"/>
          <w:szCs w:val="24"/>
          <w:lang w:eastAsia="lt-LT"/>
          <w14:ligatures w14:val="none"/>
        </w:rPr>
        <w:t xml:space="preserve"> surašomi šie duomenys:</w:t>
      </w:r>
    </w:p>
    <w:p w14:paraId="470704D3" w14:textId="66986819" w:rsidR="00CB7ABA" w:rsidRDefault="00CB7ABA" w:rsidP="00CB7ABA">
      <w:pPr>
        <w:spacing w:after="0" w:line="360" w:lineRule="atLeast"/>
        <w:ind w:left="284" w:hanging="284"/>
        <w:jc w:val="both"/>
        <w:rPr>
          <w:rFonts w:ascii="Times New Roman" w:eastAsia="Times New Roman" w:hAnsi="Times New Roman" w:cs="Times New Roman"/>
          <w:color w:val="000000"/>
          <w:kern w:val="0"/>
          <w:sz w:val="24"/>
          <w:szCs w:val="24"/>
          <w:lang w:eastAsia="lt-LT"/>
          <w14:ligatures w14:val="none"/>
        </w:rPr>
      </w:pPr>
      <w:r>
        <w:rPr>
          <w:rFonts w:ascii="Times New Roman" w:eastAsia="Times New Roman" w:hAnsi="Times New Roman" w:cs="Times New Roman"/>
          <w:color w:val="000000"/>
          <w:kern w:val="0"/>
          <w:sz w:val="24"/>
          <w:szCs w:val="24"/>
          <w:lang w:eastAsia="lt-LT"/>
          <w14:ligatures w14:val="none"/>
        </w:rPr>
        <w:t xml:space="preserve">      41.1. Centro pavadinimas;</w:t>
      </w:r>
    </w:p>
    <w:p w14:paraId="152A0204" w14:textId="1650CD5E" w:rsidR="00CB7ABA" w:rsidRDefault="00CB7ABA" w:rsidP="00CB7ABA">
      <w:pPr>
        <w:spacing w:after="0" w:line="360" w:lineRule="atLeast"/>
        <w:ind w:left="284" w:hanging="284"/>
        <w:jc w:val="both"/>
        <w:rPr>
          <w:rFonts w:ascii="Times New Roman" w:eastAsia="Times New Roman" w:hAnsi="Times New Roman" w:cs="Times New Roman"/>
          <w:color w:val="000000"/>
          <w:kern w:val="0"/>
          <w:sz w:val="24"/>
          <w:szCs w:val="24"/>
          <w:lang w:eastAsia="lt-LT"/>
          <w14:ligatures w14:val="none"/>
        </w:rPr>
      </w:pPr>
      <w:r>
        <w:rPr>
          <w:rFonts w:ascii="Times New Roman" w:eastAsia="Times New Roman" w:hAnsi="Times New Roman" w:cs="Times New Roman"/>
          <w:color w:val="000000"/>
          <w:kern w:val="0"/>
          <w:sz w:val="24"/>
          <w:szCs w:val="24"/>
          <w:lang w:eastAsia="lt-LT"/>
          <w14:ligatures w14:val="none"/>
        </w:rPr>
        <w:t xml:space="preserve">      41.2. darbo laiko apskaitos metai ir mėnuo</w:t>
      </w:r>
    </w:p>
    <w:p w14:paraId="0DB0A39A" w14:textId="637EADAA" w:rsidR="00CB7ABA" w:rsidRDefault="00CB7ABA" w:rsidP="00CB7ABA">
      <w:pPr>
        <w:spacing w:after="0" w:line="360" w:lineRule="atLeast"/>
        <w:ind w:left="284" w:hanging="284"/>
        <w:jc w:val="both"/>
        <w:rPr>
          <w:rFonts w:ascii="Times New Roman" w:eastAsia="Times New Roman" w:hAnsi="Times New Roman" w:cs="Times New Roman"/>
          <w:color w:val="000000"/>
          <w:kern w:val="0"/>
          <w:sz w:val="24"/>
          <w:szCs w:val="24"/>
          <w:lang w:eastAsia="lt-LT"/>
          <w14:ligatures w14:val="none"/>
        </w:rPr>
      </w:pPr>
      <w:r>
        <w:rPr>
          <w:rFonts w:ascii="Times New Roman" w:eastAsia="Times New Roman" w:hAnsi="Times New Roman" w:cs="Times New Roman"/>
          <w:color w:val="000000"/>
          <w:kern w:val="0"/>
          <w:sz w:val="24"/>
          <w:szCs w:val="24"/>
          <w:lang w:eastAsia="lt-LT"/>
          <w14:ligatures w14:val="none"/>
        </w:rPr>
        <w:t xml:space="preserve">      42.3. Centro sąrašuose esančių darbuotojų vardai ir pavardės;</w:t>
      </w:r>
    </w:p>
    <w:p w14:paraId="633F90D5" w14:textId="6CD94C7A" w:rsidR="00CB7ABA" w:rsidRDefault="00CB7ABA" w:rsidP="00CB7ABA">
      <w:pPr>
        <w:spacing w:after="0" w:line="360" w:lineRule="atLeast"/>
        <w:ind w:left="284" w:hanging="284"/>
        <w:jc w:val="both"/>
        <w:rPr>
          <w:rFonts w:ascii="Times New Roman" w:eastAsia="Times New Roman" w:hAnsi="Times New Roman" w:cs="Times New Roman"/>
          <w:color w:val="000000"/>
          <w:kern w:val="0"/>
          <w:sz w:val="24"/>
          <w:szCs w:val="24"/>
          <w:lang w:eastAsia="lt-LT"/>
          <w14:ligatures w14:val="none"/>
        </w:rPr>
      </w:pPr>
      <w:r>
        <w:rPr>
          <w:rFonts w:ascii="Times New Roman" w:eastAsia="Times New Roman" w:hAnsi="Times New Roman" w:cs="Times New Roman"/>
          <w:color w:val="000000"/>
          <w:kern w:val="0"/>
          <w:sz w:val="24"/>
          <w:szCs w:val="24"/>
          <w:lang w:eastAsia="lt-LT"/>
          <w14:ligatures w14:val="none"/>
        </w:rPr>
        <w:t xml:space="preserve">      42.4. </w:t>
      </w:r>
      <w:r w:rsidR="004834A2">
        <w:rPr>
          <w:rFonts w:ascii="Times New Roman" w:eastAsia="Times New Roman" w:hAnsi="Times New Roman" w:cs="Times New Roman"/>
          <w:color w:val="000000"/>
          <w:kern w:val="0"/>
          <w:sz w:val="24"/>
          <w:szCs w:val="24"/>
          <w:lang w:eastAsia="lt-LT"/>
          <w14:ligatures w14:val="none"/>
        </w:rPr>
        <w:t>darbuotojų pareigos;</w:t>
      </w:r>
    </w:p>
    <w:p w14:paraId="3079AAC7" w14:textId="78A496E2" w:rsidR="004834A2" w:rsidRDefault="004834A2" w:rsidP="00CB7ABA">
      <w:pPr>
        <w:spacing w:after="0" w:line="360" w:lineRule="atLeast"/>
        <w:ind w:left="284" w:hanging="284"/>
        <w:jc w:val="both"/>
        <w:rPr>
          <w:rFonts w:ascii="Times New Roman" w:eastAsia="Times New Roman" w:hAnsi="Times New Roman" w:cs="Times New Roman"/>
          <w:color w:val="000000"/>
          <w:kern w:val="0"/>
          <w:sz w:val="24"/>
          <w:szCs w:val="24"/>
          <w:lang w:eastAsia="lt-LT"/>
          <w14:ligatures w14:val="none"/>
        </w:rPr>
      </w:pPr>
      <w:r>
        <w:rPr>
          <w:rFonts w:ascii="Times New Roman" w:eastAsia="Times New Roman" w:hAnsi="Times New Roman" w:cs="Times New Roman"/>
          <w:color w:val="000000"/>
          <w:kern w:val="0"/>
          <w:sz w:val="24"/>
          <w:szCs w:val="24"/>
          <w:lang w:eastAsia="lt-LT"/>
          <w14:ligatures w14:val="none"/>
        </w:rPr>
        <w:t xml:space="preserve">      42.5. tabelio numeris;</w:t>
      </w:r>
    </w:p>
    <w:p w14:paraId="166CA9B0" w14:textId="1420BDD8" w:rsidR="004834A2" w:rsidRDefault="004834A2" w:rsidP="00CB7ABA">
      <w:pPr>
        <w:spacing w:after="0" w:line="360" w:lineRule="atLeast"/>
        <w:ind w:left="284" w:hanging="284"/>
        <w:jc w:val="both"/>
        <w:rPr>
          <w:rFonts w:ascii="Times New Roman" w:eastAsia="Times New Roman" w:hAnsi="Times New Roman" w:cs="Times New Roman"/>
          <w:color w:val="000000"/>
          <w:kern w:val="0"/>
          <w:sz w:val="24"/>
          <w:szCs w:val="24"/>
          <w:lang w:eastAsia="lt-LT"/>
          <w14:ligatures w14:val="none"/>
        </w:rPr>
      </w:pPr>
      <w:r>
        <w:rPr>
          <w:rFonts w:ascii="Times New Roman" w:eastAsia="Times New Roman" w:hAnsi="Times New Roman" w:cs="Times New Roman"/>
          <w:color w:val="000000"/>
          <w:kern w:val="0"/>
          <w:sz w:val="24"/>
          <w:szCs w:val="24"/>
          <w:lang w:eastAsia="lt-LT"/>
          <w14:ligatures w14:val="none"/>
        </w:rPr>
        <w:t xml:space="preserve">      42.6. darbo grafiko numeris;</w:t>
      </w:r>
    </w:p>
    <w:p w14:paraId="2AA6814F" w14:textId="114229D0" w:rsidR="004834A2" w:rsidRDefault="004834A2" w:rsidP="00CB7ABA">
      <w:pPr>
        <w:spacing w:after="0" w:line="360" w:lineRule="atLeast"/>
        <w:ind w:left="284" w:hanging="284"/>
        <w:jc w:val="both"/>
        <w:rPr>
          <w:rFonts w:ascii="Times New Roman" w:eastAsia="Times New Roman" w:hAnsi="Times New Roman" w:cs="Times New Roman"/>
          <w:color w:val="000000"/>
          <w:kern w:val="0"/>
          <w:sz w:val="24"/>
          <w:szCs w:val="24"/>
          <w:lang w:eastAsia="lt-LT"/>
          <w14:ligatures w14:val="none"/>
        </w:rPr>
      </w:pPr>
      <w:r>
        <w:rPr>
          <w:rFonts w:ascii="Times New Roman" w:eastAsia="Times New Roman" w:hAnsi="Times New Roman" w:cs="Times New Roman"/>
          <w:color w:val="000000"/>
          <w:kern w:val="0"/>
          <w:sz w:val="24"/>
          <w:szCs w:val="24"/>
          <w:lang w:eastAsia="lt-LT"/>
          <w14:ligatures w14:val="none"/>
        </w:rPr>
        <w:t xml:space="preserve">      42.7. nustatytas darbo valandų skaičius per mėnesį.</w:t>
      </w:r>
    </w:p>
    <w:p w14:paraId="7CFB7B03" w14:textId="17CD5B82" w:rsidR="004834A2" w:rsidRDefault="004834A2" w:rsidP="00CB7ABA">
      <w:pPr>
        <w:spacing w:after="0" w:line="360" w:lineRule="atLeast"/>
        <w:ind w:left="284" w:hanging="284"/>
        <w:jc w:val="both"/>
        <w:rPr>
          <w:rFonts w:ascii="Times New Roman" w:eastAsia="Times New Roman" w:hAnsi="Times New Roman" w:cs="Times New Roman"/>
          <w:color w:val="000000"/>
          <w:kern w:val="0"/>
          <w:sz w:val="24"/>
          <w:szCs w:val="24"/>
          <w:lang w:eastAsia="lt-LT"/>
          <w14:ligatures w14:val="none"/>
        </w:rPr>
      </w:pPr>
      <w:r>
        <w:rPr>
          <w:rFonts w:ascii="Times New Roman" w:eastAsia="Times New Roman" w:hAnsi="Times New Roman" w:cs="Times New Roman"/>
          <w:color w:val="000000"/>
          <w:kern w:val="0"/>
          <w:sz w:val="24"/>
          <w:szCs w:val="24"/>
          <w:lang w:eastAsia="lt-LT"/>
          <w14:ligatures w14:val="none"/>
        </w:rPr>
        <w:t>42. Darbuotojams, kuriems taikoma suminė darbo laiko apskaita, apskaičiuojamas sąlyginis mėnesio darbo valandų skaičius.</w:t>
      </w:r>
    </w:p>
    <w:p w14:paraId="719BAB95" w14:textId="516D06D9" w:rsidR="004834A2" w:rsidRDefault="004834A2" w:rsidP="00CB7ABA">
      <w:pPr>
        <w:spacing w:after="0" w:line="360" w:lineRule="atLeast"/>
        <w:ind w:left="284" w:hanging="284"/>
        <w:jc w:val="both"/>
        <w:rPr>
          <w:rFonts w:ascii="Times New Roman" w:eastAsia="Times New Roman" w:hAnsi="Times New Roman" w:cs="Times New Roman"/>
          <w:color w:val="000000"/>
          <w:kern w:val="0"/>
          <w:sz w:val="24"/>
          <w:szCs w:val="24"/>
          <w:lang w:eastAsia="lt-LT"/>
          <w14:ligatures w14:val="none"/>
        </w:rPr>
      </w:pPr>
      <w:r>
        <w:rPr>
          <w:rFonts w:ascii="Times New Roman" w:eastAsia="Times New Roman" w:hAnsi="Times New Roman" w:cs="Times New Roman"/>
          <w:color w:val="000000"/>
          <w:kern w:val="0"/>
          <w:sz w:val="24"/>
          <w:szCs w:val="24"/>
          <w:lang w:eastAsia="lt-LT"/>
          <w14:ligatures w14:val="none"/>
        </w:rPr>
        <w:t xml:space="preserve">43. Žiniaraštyje žymimas kiekvieno darbuotojo kiekvieną dieną dirbtas laikas ir  neatvykimo į darbą atvejai. Darbo laikas, kurio trukmė apskaitoma valandomis ir minutėmis, žymimas valandomis ir </w:t>
      </w:r>
      <w:r>
        <w:rPr>
          <w:rFonts w:ascii="Times New Roman" w:eastAsia="Times New Roman" w:hAnsi="Times New Roman" w:cs="Times New Roman"/>
          <w:color w:val="000000"/>
          <w:kern w:val="0"/>
          <w:sz w:val="24"/>
          <w:szCs w:val="24"/>
          <w:lang w:eastAsia="lt-LT"/>
          <w14:ligatures w14:val="none"/>
        </w:rPr>
        <w:lastRenderedPageBreak/>
        <w:t>minutėmis, kurio trukmė apskaitoma tik valandomis, žymima valandomis. Žiniaraštį pildyti yra taikomas sutartinis žymėjimas (1 priedas)</w:t>
      </w:r>
      <w:r w:rsidR="00E80E82">
        <w:rPr>
          <w:rFonts w:ascii="Times New Roman" w:eastAsia="Times New Roman" w:hAnsi="Times New Roman" w:cs="Times New Roman"/>
          <w:color w:val="000000"/>
          <w:kern w:val="0"/>
          <w:sz w:val="24"/>
          <w:szCs w:val="24"/>
          <w:lang w:eastAsia="lt-LT"/>
          <w14:ligatures w14:val="none"/>
        </w:rPr>
        <w:t>.</w:t>
      </w:r>
    </w:p>
    <w:p w14:paraId="614FD656" w14:textId="7BC91E00" w:rsidR="00F21E4C" w:rsidRDefault="00F21E4C" w:rsidP="00CB7ABA">
      <w:pPr>
        <w:spacing w:after="0" w:line="360" w:lineRule="atLeast"/>
        <w:ind w:left="284" w:hanging="284"/>
        <w:jc w:val="both"/>
        <w:rPr>
          <w:rFonts w:ascii="Times New Roman" w:eastAsia="Times New Roman" w:hAnsi="Times New Roman" w:cs="Times New Roman"/>
          <w:color w:val="000000"/>
          <w:kern w:val="0"/>
          <w:sz w:val="24"/>
          <w:szCs w:val="24"/>
          <w:lang w:eastAsia="lt-LT"/>
          <w14:ligatures w14:val="none"/>
        </w:rPr>
      </w:pPr>
      <w:r>
        <w:rPr>
          <w:rFonts w:ascii="Times New Roman" w:eastAsia="Times New Roman" w:hAnsi="Times New Roman" w:cs="Times New Roman"/>
          <w:color w:val="000000"/>
          <w:kern w:val="0"/>
          <w:sz w:val="24"/>
          <w:szCs w:val="24"/>
          <w:lang w:eastAsia="lt-LT"/>
          <w14:ligatures w14:val="none"/>
        </w:rPr>
        <w:t xml:space="preserve">44. darbuotojo faktiška darbo laiko trukmė, neatvykimo į darbą atvejai </w:t>
      </w:r>
      <w:r w:rsidR="002A6EE5">
        <w:rPr>
          <w:rFonts w:ascii="Times New Roman" w:eastAsia="Times New Roman" w:hAnsi="Times New Roman" w:cs="Times New Roman"/>
          <w:color w:val="000000"/>
          <w:kern w:val="0"/>
          <w:sz w:val="24"/>
          <w:szCs w:val="24"/>
          <w:lang w:eastAsia="lt-LT"/>
          <w14:ligatures w14:val="none"/>
        </w:rPr>
        <w:t>žiniaraštyje pildomi pagal dokumentus, kuriais yra įforminta darbo laiko trukmė ir neatvykimo į darbą atvejai.</w:t>
      </w:r>
    </w:p>
    <w:p w14:paraId="67CE4DD0" w14:textId="26451E3E" w:rsidR="002A6EE5" w:rsidRDefault="002A6EE5" w:rsidP="00CB7ABA">
      <w:pPr>
        <w:spacing w:after="0" w:line="360" w:lineRule="atLeast"/>
        <w:ind w:left="284" w:hanging="284"/>
        <w:jc w:val="both"/>
        <w:rPr>
          <w:rFonts w:ascii="Times New Roman" w:eastAsia="Times New Roman" w:hAnsi="Times New Roman" w:cs="Times New Roman"/>
          <w:color w:val="000000"/>
          <w:kern w:val="0"/>
          <w:sz w:val="24"/>
          <w:szCs w:val="24"/>
          <w:lang w:eastAsia="lt-LT"/>
          <w14:ligatures w14:val="none"/>
        </w:rPr>
      </w:pPr>
      <w:r>
        <w:rPr>
          <w:rFonts w:ascii="Times New Roman" w:eastAsia="Times New Roman" w:hAnsi="Times New Roman" w:cs="Times New Roman"/>
          <w:color w:val="000000"/>
          <w:kern w:val="0"/>
          <w:sz w:val="24"/>
          <w:szCs w:val="24"/>
          <w:lang w:eastAsia="lt-LT"/>
          <w14:ligatures w14:val="none"/>
        </w:rPr>
        <w:t>45. Kiekviena darbuotojui Žiniaraštyje skiriamos3 eilutės:</w:t>
      </w:r>
    </w:p>
    <w:p w14:paraId="30E86375" w14:textId="1CEB904B" w:rsidR="002A6EE5" w:rsidRDefault="002A6EE5" w:rsidP="00CB7ABA">
      <w:pPr>
        <w:spacing w:after="0" w:line="360" w:lineRule="atLeast"/>
        <w:ind w:left="284" w:hanging="284"/>
        <w:jc w:val="both"/>
        <w:rPr>
          <w:rFonts w:ascii="Times New Roman" w:eastAsia="Times New Roman" w:hAnsi="Times New Roman" w:cs="Times New Roman"/>
          <w:color w:val="000000"/>
          <w:kern w:val="0"/>
          <w:sz w:val="24"/>
          <w:szCs w:val="24"/>
          <w:lang w:eastAsia="lt-LT"/>
          <w14:ligatures w14:val="none"/>
        </w:rPr>
      </w:pPr>
      <w:r>
        <w:rPr>
          <w:rFonts w:ascii="Times New Roman" w:eastAsia="Times New Roman" w:hAnsi="Times New Roman" w:cs="Times New Roman"/>
          <w:color w:val="000000"/>
          <w:kern w:val="0"/>
          <w:sz w:val="24"/>
          <w:szCs w:val="24"/>
          <w:lang w:eastAsia="lt-LT"/>
          <w14:ligatures w14:val="none"/>
        </w:rPr>
        <w:t xml:space="preserve">      45.1. pirmojoje eilutėje nurodomas faktiškai dirbtas laikas;</w:t>
      </w:r>
    </w:p>
    <w:p w14:paraId="1228A391" w14:textId="230C5CBD" w:rsidR="002A6EE5" w:rsidRDefault="002A6EE5" w:rsidP="00CB7ABA">
      <w:pPr>
        <w:spacing w:after="0" w:line="360" w:lineRule="atLeast"/>
        <w:ind w:left="284" w:hanging="284"/>
        <w:jc w:val="both"/>
        <w:rPr>
          <w:rFonts w:ascii="Times New Roman" w:eastAsia="Times New Roman" w:hAnsi="Times New Roman" w:cs="Times New Roman"/>
          <w:color w:val="000000"/>
          <w:kern w:val="0"/>
          <w:sz w:val="24"/>
          <w:szCs w:val="24"/>
          <w:lang w:eastAsia="lt-LT"/>
          <w14:ligatures w14:val="none"/>
        </w:rPr>
      </w:pPr>
      <w:r>
        <w:rPr>
          <w:rFonts w:ascii="Times New Roman" w:eastAsia="Times New Roman" w:hAnsi="Times New Roman" w:cs="Times New Roman"/>
          <w:color w:val="000000"/>
          <w:kern w:val="0"/>
          <w:sz w:val="24"/>
          <w:szCs w:val="24"/>
          <w:lang w:eastAsia="lt-LT"/>
          <w14:ligatures w14:val="none"/>
        </w:rPr>
        <w:t xml:space="preserve">      45.2. antrojoje eilutėje nurodomas laikas, dirbtas esant nukrypimų nuo normalių darbo sąlygų;</w:t>
      </w:r>
    </w:p>
    <w:p w14:paraId="59C52BA4" w14:textId="1DE2394F" w:rsidR="002A6EE5" w:rsidRDefault="002A6EE5" w:rsidP="00CB7ABA">
      <w:pPr>
        <w:spacing w:after="0" w:line="360" w:lineRule="atLeast"/>
        <w:ind w:left="284" w:hanging="284"/>
        <w:jc w:val="both"/>
        <w:rPr>
          <w:rFonts w:ascii="Times New Roman" w:eastAsia="Times New Roman" w:hAnsi="Times New Roman" w:cs="Times New Roman"/>
          <w:color w:val="000000"/>
          <w:kern w:val="0"/>
          <w:sz w:val="24"/>
          <w:szCs w:val="24"/>
          <w:lang w:eastAsia="lt-LT"/>
          <w14:ligatures w14:val="none"/>
        </w:rPr>
      </w:pPr>
      <w:r>
        <w:rPr>
          <w:rFonts w:ascii="Times New Roman" w:eastAsia="Times New Roman" w:hAnsi="Times New Roman" w:cs="Times New Roman"/>
          <w:color w:val="000000"/>
          <w:kern w:val="0"/>
          <w:sz w:val="24"/>
          <w:szCs w:val="24"/>
          <w:lang w:eastAsia="lt-LT"/>
          <w14:ligatures w14:val="none"/>
        </w:rPr>
        <w:t xml:space="preserve">      45.3. trečiojoje eilutėje žymimi neatvykimo į darbą atvejai, kurie pagal Lietuvos Respublikos kodekso nuostatas prilyginti darbo laikui.</w:t>
      </w:r>
    </w:p>
    <w:p w14:paraId="1AF67E76" w14:textId="15324F13" w:rsidR="002A6EE5" w:rsidRDefault="002A6EE5" w:rsidP="00CB7ABA">
      <w:pPr>
        <w:spacing w:after="0" w:line="360" w:lineRule="atLeast"/>
        <w:ind w:left="284" w:hanging="284"/>
        <w:jc w:val="both"/>
        <w:rPr>
          <w:rFonts w:ascii="Times New Roman" w:eastAsia="Times New Roman" w:hAnsi="Times New Roman" w:cs="Times New Roman"/>
          <w:color w:val="000000"/>
          <w:kern w:val="0"/>
          <w:sz w:val="24"/>
          <w:szCs w:val="24"/>
          <w:lang w:eastAsia="lt-LT"/>
          <w14:ligatures w14:val="none"/>
        </w:rPr>
      </w:pPr>
      <w:r>
        <w:rPr>
          <w:rFonts w:ascii="Times New Roman" w:eastAsia="Times New Roman" w:hAnsi="Times New Roman" w:cs="Times New Roman"/>
          <w:color w:val="000000"/>
          <w:kern w:val="0"/>
          <w:sz w:val="24"/>
          <w:szCs w:val="24"/>
          <w:lang w:eastAsia="lt-LT"/>
          <w14:ligatures w14:val="none"/>
        </w:rPr>
        <w:t xml:space="preserve">46. Žiniaraštyje 1-12 skiltyse nurodomas darbo laiko balansas, </w:t>
      </w:r>
      <w:proofErr w:type="spellStart"/>
      <w:r>
        <w:rPr>
          <w:rFonts w:ascii="Times New Roman" w:eastAsia="Times New Roman" w:hAnsi="Times New Roman" w:cs="Times New Roman"/>
          <w:color w:val="000000"/>
          <w:kern w:val="0"/>
          <w:sz w:val="24"/>
          <w:szCs w:val="24"/>
          <w:lang w:eastAsia="lt-LT"/>
          <w14:ligatures w14:val="none"/>
        </w:rPr>
        <w:t>t.y</w:t>
      </w:r>
      <w:proofErr w:type="spellEnd"/>
      <w:r>
        <w:rPr>
          <w:rFonts w:ascii="Times New Roman" w:eastAsia="Times New Roman" w:hAnsi="Times New Roman" w:cs="Times New Roman"/>
          <w:color w:val="000000"/>
          <w:kern w:val="0"/>
          <w:sz w:val="24"/>
          <w:szCs w:val="24"/>
          <w:lang w:eastAsia="lt-LT"/>
          <w14:ligatures w14:val="none"/>
        </w:rPr>
        <w:t>:</w:t>
      </w:r>
    </w:p>
    <w:p w14:paraId="788D1BB5" w14:textId="58AA92E3" w:rsidR="002A6EE5" w:rsidRDefault="002A6EE5" w:rsidP="00CB7ABA">
      <w:pPr>
        <w:spacing w:after="0" w:line="360" w:lineRule="atLeast"/>
        <w:ind w:left="284" w:hanging="284"/>
        <w:jc w:val="both"/>
        <w:rPr>
          <w:rFonts w:ascii="Times New Roman" w:eastAsia="Times New Roman" w:hAnsi="Times New Roman" w:cs="Times New Roman"/>
          <w:color w:val="000000"/>
          <w:kern w:val="0"/>
          <w:sz w:val="24"/>
          <w:szCs w:val="24"/>
          <w:lang w:eastAsia="lt-LT"/>
          <w14:ligatures w14:val="none"/>
        </w:rPr>
      </w:pPr>
      <w:r>
        <w:rPr>
          <w:rFonts w:ascii="Times New Roman" w:eastAsia="Times New Roman" w:hAnsi="Times New Roman" w:cs="Times New Roman"/>
          <w:color w:val="000000"/>
          <w:kern w:val="0"/>
          <w:sz w:val="24"/>
          <w:szCs w:val="24"/>
          <w:lang w:eastAsia="lt-LT"/>
          <w14:ligatures w14:val="none"/>
        </w:rPr>
        <w:t xml:space="preserve">      46.1. faktiškai dirbtas laikas;</w:t>
      </w:r>
    </w:p>
    <w:p w14:paraId="6CB52861" w14:textId="19FC6048" w:rsidR="002A6EE5" w:rsidRDefault="002A6EE5" w:rsidP="00CB7ABA">
      <w:pPr>
        <w:spacing w:after="0" w:line="360" w:lineRule="atLeast"/>
        <w:ind w:left="284" w:hanging="284"/>
        <w:jc w:val="both"/>
        <w:rPr>
          <w:rFonts w:ascii="Times New Roman" w:eastAsia="Times New Roman" w:hAnsi="Times New Roman" w:cs="Times New Roman"/>
          <w:color w:val="000000"/>
          <w:kern w:val="0"/>
          <w:sz w:val="24"/>
          <w:szCs w:val="24"/>
          <w:lang w:eastAsia="lt-LT"/>
          <w14:ligatures w14:val="none"/>
        </w:rPr>
      </w:pPr>
      <w:r>
        <w:rPr>
          <w:rFonts w:ascii="Times New Roman" w:eastAsia="Times New Roman" w:hAnsi="Times New Roman" w:cs="Times New Roman"/>
          <w:color w:val="000000"/>
          <w:kern w:val="0"/>
          <w:sz w:val="24"/>
          <w:szCs w:val="24"/>
          <w:lang w:eastAsia="lt-LT"/>
          <w14:ligatures w14:val="none"/>
        </w:rPr>
        <w:t xml:space="preserve">      46.2. neatvykimas į darbą;</w:t>
      </w:r>
    </w:p>
    <w:p w14:paraId="460C4B38" w14:textId="77777777" w:rsidR="002A6EE5" w:rsidRDefault="002A6EE5" w:rsidP="00CB7ABA">
      <w:pPr>
        <w:spacing w:after="0" w:line="360" w:lineRule="atLeast"/>
        <w:ind w:left="284" w:hanging="284"/>
        <w:jc w:val="both"/>
        <w:rPr>
          <w:rFonts w:ascii="Times New Roman" w:eastAsia="Times New Roman" w:hAnsi="Times New Roman" w:cs="Times New Roman"/>
          <w:color w:val="000000"/>
          <w:kern w:val="0"/>
          <w:sz w:val="24"/>
          <w:szCs w:val="24"/>
          <w:lang w:eastAsia="lt-LT"/>
          <w14:ligatures w14:val="none"/>
        </w:rPr>
      </w:pPr>
      <w:r>
        <w:rPr>
          <w:rFonts w:ascii="Times New Roman" w:eastAsia="Times New Roman" w:hAnsi="Times New Roman" w:cs="Times New Roman"/>
          <w:color w:val="000000"/>
          <w:kern w:val="0"/>
          <w:sz w:val="24"/>
          <w:szCs w:val="24"/>
          <w:lang w:eastAsia="lt-LT"/>
          <w14:ligatures w14:val="none"/>
        </w:rPr>
        <w:t xml:space="preserve">      46.3. nedirbtas laikas, prilygintas darbo laikui.</w:t>
      </w:r>
    </w:p>
    <w:p w14:paraId="5F4D18C1" w14:textId="21CF573E" w:rsidR="002A6EE5" w:rsidRDefault="002A6EE5" w:rsidP="00CB7ABA">
      <w:pPr>
        <w:spacing w:after="0" w:line="360" w:lineRule="atLeast"/>
        <w:ind w:left="284" w:hanging="284"/>
        <w:jc w:val="both"/>
        <w:rPr>
          <w:rFonts w:ascii="Times New Roman" w:eastAsia="Times New Roman" w:hAnsi="Times New Roman" w:cs="Times New Roman"/>
          <w:color w:val="000000"/>
          <w:kern w:val="0"/>
          <w:sz w:val="24"/>
          <w:szCs w:val="24"/>
          <w:lang w:eastAsia="lt-LT"/>
          <w14:ligatures w14:val="none"/>
        </w:rPr>
      </w:pPr>
      <w:r>
        <w:rPr>
          <w:rFonts w:ascii="Times New Roman" w:eastAsia="Times New Roman" w:hAnsi="Times New Roman" w:cs="Times New Roman"/>
          <w:color w:val="000000"/>
          <w:kern w:val="0"/>
          <w:sz w:val="24"/>
          <w:szCs w:val="24"/>
          <w:lang w:eastAsia="lt-LT"/>
          <w14:ligatures w14:val="none"/>
        </w:rPr>
        <w:t>47. Faktiškai dirbtą laiką sudaro darbo tvarkos taisyklėse, darbo sutartyje, kituose dokumentuose nustatytas kasdieninis darbo laikas bei dokumentais įforminti viršvalandžiai. tarnybinė komandiruotė prilyginama faktiškai dirbtam laikui.</w:t>
      </w:r>
    </w:p>
    <w:p w14:paraId="409BA5F4" w14:textId="2BA9116F" w:rsidR="002A6EE5" w:rsidRDefault="002A6EE5" w:rsidP="00CB7ABA">
      <w:pPr>
        <w:spacing w:after="0" w:line="360" w:lineRule="atLeast"/>
        <w:ind w:left="284" w:hanging="284"/>
        <w:jc w:val="both"/>
        <w:rPr>
          <w:rFonts w:ascii="Times New Roman" w:eastAsia="Times New Roman" w:hAnsi="Times New Roman" w:cs="Times New Roman"/>
          <w:color w:val="000000"/>
          <w:kern w:val="0"/>
          <w:sz w:val="24"/>
          <w:szCs w:val="24"/>
          <w:lang w:eastAsia="lt-LT"/>
          <w14:ligatures w14:val="none"/>
        </w:rPr>
      </w:pPr>
      <w:r>
        <w:rPr>
          <w:rFonts w:ascii="Times New Roman" w:eastAsia="Times New Roman" w:hAnsi="Times New Roman" w:cs="Times New Roman"/>
          <w:color w:val="000000"/>
          <w:kern w:val="0"/>
          <w:sz w:val="24"/>
          <w:szCs w:val="24"/>
          <w:lang w:eastAsia="lt-LT"/>
          <w14:ligatures w14:val="none"/>
        </w:rPr>
        <w:t xml:space="preserve">48. Žiniaraštyje 11 ir 12 skiltyse nurodomi kiekvieno darbuotojo neatvykimo į darbą atvejai per mėnesį pagal atskiras jų rūšis. Žiniaraštyje 10 skiltyje </w:t>
      </w:r>
      <w:proofErr w:type="spellStart"/>
      <w:r>
        <w:rPr>
          <w:rFonts w:ascii="Times New Roman" w:eastAsia="Times New Roman" w:hAnsi="Times New Roman" w:cs="Times New Roman"/>
          <w:color w:val="000000"/>
          <w:kern w:val="0"/>
          <w:sz w:val="24"/>
          <w:szCs w:val="24"/>
          <w:lang w:eastAsia="lt-LT"/>
          <w14:ligatures w14:val="none"/>
        </w:rPr>
        <w:t>neatvykimams</w:t>
      </w:r>
      <w:proofErr w:type="spellEnd"/>
      <w:r>
        <w:rPr>
          <w:rFonts w:ascii="Times New Roman" w:eastAsia="Times New Roman" w:hAnsi="Times New Roman" w:cs="Times New Roman"/>
          <w:color w:val="000000"/>
          <w:kern w:val="0"/>
          <w:sz w:val="24"/>
          <w:szCs w:val="24"/>
          <w:lang w:eastAsia="lt-LT"/>
          <w14:ligatures w14:val="none"/>
        </w:rPr>
        <w:t xml:space="preserve"> taikomas sutartinis žymėjimas.</w:t>
      </w:r>
    </w:p>
    <w:p w14:paraId="6F72107D" w14:textId="57E60C75" w:rsidR="002A6EE5" w:rsidRDefault="002A6EE5" w:rsidP="00CB7ABA">
      <w:pPr>
        <w:spacing w:after="0" w:line="360" w:lineRule="atLeast"/>
        <w:ind w:left="284" w:hanging="284"/>
        <w:jc w:val="both"/>
        <w:rPr>
          <w:rFonts w:ascii="Times New Roman" w:eastAsia="Times New Roman" w:hAnsi="Times New Roman" w:cs="Times New Roman"/>
          <w:color w:val="000000"/>
          <w:kern w:val="0"/>
          <w:sz w:val="24"/>
          <w:szCs w:val="24"/>
          <w:lang w:eastAsia="lt-LT"/>
          <w14:ligatures w14:val="none"/>
        </w:rPr>
      </w:pPr>
      <w:r>
        <w:rPr>
          <w:rFonts w:ascii="Times New Roman" w:eastAsia="Times New Roman" w:hAnsi="Times New Roman" w:cs="Times New Roman"/>
          <w:color w:val="000000"/>
          <w:kern w:val="0"/>
          <w:sz w:val="24"/>
          <w:szCs w:val="24"/>
          <w:lang w:eastAsia="lt-LT"/>
          <w14:ligatures w14:val="none"/>
        </w:rPr>
        <w:t>49. Žiniaraštyje faktiškai dirbto laiko ir neatvykimo į darbą atvejų per mėnesį suminėje eilutėje  nurodomas visų ž</w:t>
      </w:r>
      <w:r w:rsidR="00AF5C0E">
        <w:rPr>
          <w:rFonts w:ascii="Times New Roman" w:eastAsia="Times New Roman" w:hAnsi="Times New Roman" w:cs="Times New Roman"/>
          <w:color w:val="000000"/>
          <w:kern w:val="0"/>
          <w:sz w:val="24"/>
          <w:szCs w:val="24"/>
          <w:lang w:eastAsia="lt-LT"/>
          <w14:ligatures w14:val="none"/>
        </w:rPr>
        <w:t>iniaraštyje esančių darbuotojų faktiškai dirbtas laikas ir neatvykimo į darbą bendras dienų ir valandų skaičius.</w:t>
      </w:r>
    </w:p>
    <w:p w14:paraId="47E5B3B9" w14:textId="19B2E25E" w:rsidR="00AF5C0E" w:rsidRDefault="00AF5C0E" w:rsidP="00CB7ABA">
      <w:pPr>
        <w:spacing w:after="0" w:line="360" w:lineRule="atLeast"/>
        <w:ind w:left="284" w:hanging="284"/>
        <w:jc w:val="both"/>
        <w:rPr>
          <w:rFonts w:ascii="Times New Roman" w:eastAsia="Times New Roman" w:hAnsi="Times New Roman" w:cs="Times New Roman"/>
          <w:color w:val="000000"/>
          <w:kern w:val="0"/>
          <w:sz w:val="24"/>
          <w:szCs w:val="24"/>
          <w:lang w:eastAsia="lt-LT"/>
          <w14:ligatures w14:val="none"/>
        </w:rPr>
      </w:pPr>
      <w:r>
        <w:rPr>
          <w:rFonts w:ascii="Times New Roman" w:eastAsia="Times New Roman" w:hAnsi="Times New Roman" w:cs="Times New Roman"/>
          <w:color w:val="000000"/>
          <w:kern w:val="0"/>
          <w:sz w:val="24"/>
          <w:szCs w:val="24"/>
          <w:lang w:eastAsia="lt-LT"/>
          <w14:ligatures w14:val="none"/>
        </w:rPr>
        <w:t>50. Žiniaraščio pabaigoje sudaroma tarnybinių komandiruočių ir neatvykimo į darbą suvestinė pagal kiekvieno neatvykimo į darbą priežastį, nurodant dienų ir valandų skaičių.</w:t>
      </w:r>
    </w:p>
    <w:p w14:paraId="49624A0A" w14:textId="656C1610" w:rsidR="00AF5C0E" w:rsidRDefault="00AF5C0E" w:rsidP="00CB7ABA">
      <w:pPr>
        <w:spacing w:after="0" w:line="360" w:lineRule="atLeast"/>
        <w:ind w:left="284" w:hanging="284"/>
        <w:jc w:val="both"/>
        <w:rPr>
          <w:rFonts w:ascii="Times New Roman" w:eastAsia="Times New Roman" w:hAnsi="Times New Roman" w:cs="Times New Roman"/>
          <w:color w:val="000000"/>
          <w:kern w:val="0"/>
          <w:sz w:val="24"/>
          <w:szCs w:val="24"/>
          <w:lang w:eastAsia="lt-LT"/>
          <w14:ligatures w14:val="none"/>
        </w:rPr>
      </w:pPr>
      <w:r>
        <w:rPr>
          <w:rFonts w:ascii="Times New Roman" w:eastAsia="Times New Roman" w:hAnsi="Times New Roman" w:cs="Times New Roman"/>
          <w:color w:val="000000"/>
          <w:kern w:val="0"/>
          <w:sz w:val="24"/>
          <w:szCs w:val="24"/>
          <w:lang w:eastAsia="lt-LT"/>
          <w14:ligatures w14:val="none"/>
        </w:rPr>
        <w:t>51. Darbuotojas privalo nedelsdamas informuoti Centro direktorę apie neatvykimą į darbą, nurodant neatvykimo priežastį ir trukmę. Kai neatvykimo į darbą priežastis yra nedarbingumas patekus į stacionarią gydymo įstaigą arba nedarbingumas prasideda darbuotojui suteiktų atostogų metu, darbuotojas privalo pirmąją nedarbingumo dieną apie tai pranešti ne tik centro direktorę, bet ir už Žiniaraščio pildymą atsakingam darbuotojui. Jeigu darbuotojas dėl sveikatos būklės, dėl nelaimingo atsitikimo pakeliui į darbą ar iš darbo negali pranešti centro direktorei apie savo neatvykimą į darbą arba dėl kitų</w:t>
      </w:r>
      <w:r w:rsidR="005A38CD">
        <w:rPr>
          <w:rFonts w:ascii="Times New Roman" w:eastAsia="Times New Roman" w:hAnsi="Times New Roman" w:cs="Times New Roman"/>
          <w:color w:val="000000"/>
          <w:kern w:val="0"/>
          <w:sz w:val="24"/>
          <w:szCs w:val="24"/>
          <w:lang w:eastAsia="lt-LT"/>
          <w14:ligatures w14:val="none"/>
        </w:rPr>
        <w:t xml:space="preserve"> priežasčių neatvyksta į darbą, apie tai, kad darbuotojo nėra darbe, Centro direktorę ar už Žiniaraščio pildymą atsakingą darbuotoją privalo informuoti darbuotojo tiesioginis vadovas.</w:t>
      </w:r>
    </w:p>
    <w:p w14:paraId="0DABC43F" w14:textId="13AC4EBC" w:rsidR="005A38CD" w:rsidRDefault="005A38CD" w:rsidP="00CB7ABA">
      <w:pPr>
        <w:spacing w:after="0" w:line="360" w:lineRule="atLeast"/>
        <w:ind w:left="284" w:hanging="284"/>
        <w:jc w:val="both"/>
        <w:rPr>
          <w:rFonts w:ascii="Times New Roman" w:eastAsia="Times New Roman" w:hAnsi="Times New Roman" w:cs="Times New Roman"/>
          <w:color w:val="000000"/>
          <w:kern w:val="0"/>
          <w:sz w:val="24"/>
          <w:szCs w:val="24"/>
          <w:lang w:eastAsia="lt-LT"/>
          <w14:ligatures w14:val="none"/>
        </w:rPr>
      </w:pPr>
      <w:r>
        <w:rPr>
          <w:rFonts w:ascii="Times New Roman" w:eastAsia="Times New Roman" w:hAnsi="Times New Roman" w:cs="Times New Roman"/>
          <w:color w:val="000000"/>
          <w:kern w:val="0"/>
          <w:sz w:val="24"/>
          <w:szCs w:val="24"/>
          <w:lang w:eastAsia="lt-LT"/>
          <w14:ligatures w14:val="none"/>
        </w:rPr>
        <w:t>52. Už Žiniaraščio pildymą atsakingas darbuotojas užpildytą Žiniaraštį, atspausdina ir pasirašo, po to teikia Žiniaraštį pasirašyti Centro direktorei. Patvirtinti Žiniaraščiai pateikiami buhalterijai ne vėliau kaip iki einamojo mėnesio 25 d.</w:t>
      </w:r>
    </w:p>
    <w:p w14:paraId="371002CB" w14:textId="77777777" w:rsidR="00E21D83" w:rsidRDefault="00E21D83" w:rsidP="00CB7ABA">
      <w:pPr>
        <w:spacing w:after="0" w:line="360" w:lineRule="atLeast"/>
        <w:ind w:left="284" w:hanging="284"/>
        <w:jc w:val="both"/>
        <w:rPr>
          <w:rFonts w:ascii="Times New Roman" w:eastAsia="Times New Roman" w:hAnsi="Times New Roman" w:cs="Times New Roman"/>
          <w:color w:val="000000"/>
          <w:kern w:val="0"/>
          <w:sz w:val="24"/>
          <w:szCs w:val="24"/>
          <w:lang w:eastAsia="lt-LT"/>
          <w14:ligatures w14:val="none"/>
        </w:rPr>
      </w:pPr>
    </w:p>
    <w:p w14:paraId="71756B8A" w14:textId="77777777" w:rsidR="00E21D83" w:rsidRDefault="00E21D83" w:rsidP="00CB7ABA">
      <w:pPr>
        <w:spacing w:after="0" w:line="360" w:lineRule="atLeast"/>
        <w:ind w:left="284" w:hanging="284"/>
        <w:jc w:val="both"/>
        <w:rPr>
          <w:rFonts w:ascii="Times New Roman" w:eastAsia="Times New Roman" w:hAnsi="Times New Roman" w:cs="Times New Roman"/>
          <w:color w:val="000000"/>
          <w:kern w:val="0"/>
          <w:sz w:val="24"/>
          <w:szCs w:val="24"/>
          <w:lang w:eastAsia="lt-LT"/>
          <w14:ligatures w14:val="none"/>
        </w:rPr>
      </w:pPr>
    </w:p>
    <w:p w14:paraId="65588EF3" w14:textId="54765CCA" w:rsidR="005A38CD" w:rsidRDefault="005A38CD" w:rsidP="005A38CD">
      <w:pPr>
        <w:spacing w:after="0" w:line="360" w:lineRule="atLeast"/>
        <w:ind w:left="284" w:hanging="284"/>
        <w:jc w:val="center"/>
        <w:rPr>
          <w:rFonts w:ascii="Times New Roman" w:eastAsia="Times New Roman" w:hAnsi="Times New Roman" w:cs="Times New Roman"/>
          <w:b/>
          <w:bCs/>
          <w:color w:val="000000"/>
          <w:kern w:val="0"/>
          <w:sz w:val="24"/>
          <w:szCs w:val="24"/>
          <w:lang w:eastAsia="lt-LT"/>
          <w14:ligatures w14:val="none"/>
        </w:rPr>
      </w:pPr>
      <w:r>
        <w:rPr>
          <w:rFonts w:ascii="Times New Roman" w:eastAsia="Times New Roman" w:hAnsi="Times New Roman" w:cs="Times New Roman"/>
          <w:b/>
          <w:bCs/>
          <w:color w:val="000000"/>
          <w:kern w:val="0"/>
          <w:sz w:val="24"/>
          <w:szCs w:val="24"/>
          <w:lang w:eastAsia="lt-LT"/>
          <w14:ligatures w14:val="none"/>
        </w:rPr>
        <w:lastRenderedPageBreak/>
        <w:t>X SKYRIUS</w:t>
      </w:r>
    </w:p>
    <w:p w14:paraId="39788141" w14:textId="3D40D01C" w:rsidR="005A38CD" w:rsidRDefault="005A38CD" w:rsidP="005A38CD">
      <w:pPr>
        <w:spacing w:after="0" w:line="360" w:lineRule="atLeast"/>
        <w:ind w:left="284" w:hanging="284"/>
        <w:jc w:val="center"/>
        <w:rPr>
          <w:rFonts w:ascii="Times New Roman" w:eastAsia="Times New Roman" w:hAnsi="Times New Roman" w:cs="Times New Roman"/>
          <w:b/>
          <w:bCs/>
          <w:color w:val="000000"/>
          <w:kern w:val="0"/>
          <w:sz w:val="24"/>
          <w:szCs w:val="24"/>
          <w:lang w:eastAsia="lt-LT"/>
          <w14:ligatures w14:val="none"/>
        </w:rPr>
      </w:pPr>
      <w:r>
        <w:rPr>
          <w:rFonts w:ascii="Times New Roman" w:eastAsia="Times New Roman" w:hAnsi="Times New Roman" w:cs="Times New Roman"/>
          <w:b/>
          <w:bCs/>
          <w:color w:val="000000"/>
          <w:kern w:val="0"/>
          <w:sz w:val="24"/>
          <w:szCs w:val="24"/>
          <w:lang w:eastAsia="lt-LT"/>
          <w14:ligatures w14:val="none"/>
        </w:rPr>
        <w:t>BAIGIAMOSIOS NUOSTATOS</w:t>
      </w:r>
    </w:p>
    <w:p w14:paraId="18323F82" w14:textId="77777777" w:rsidR="005A38CD" w:rsidRDefault="005A38CD" w:rsidP="005A38CD">
      <w:pPr>
        <w:spacing w:after="0" w:line="360" w:lineRule="atLeast"/>
        <w:ind w:left="284" w:hanging="284"/>
        <w:jc w:val="center"/>
        <w:rPr>
          <w:rFonts w:ascii="Times New Roman" w:eastAsia="Times New Roman" w:hAnsi="Times New Roman" w:cs="Times New Roman"/>
          <w:b/>
          <w:bCs/>
          <w:color w:val="000000"/>
          <w:kern w:val="0"/>
          <w:sz w:val="24"/>
          <w:szCs w:val="24"/>
          <w:lang w:eastAsia="lt-LT"/>
          <w14:ligatures w14:val="none"/>
        </w:rPr>
      </w:pPr>
    </w:p>
    <w:p w14:paraId="56FBE88B" w14:textId="14DB45C2" w:rsidR="005A38CD" w:rsidRDefault="005A38CD" w:rsidP="005A38CD">
      <w:pPr>
        <w:spacing w:after="0" w:line="360" w:lineRule="atLeast"/>
        <w:ind w:left="284" w:hanging="284"/>
        <w:jc w:val="both"/>
        <w:rPr>
          <w:rFonts w:ascii="Times New Roman" w:eastAsia="Times New Roman" w:hAnsi="Times New Roman" w:cs="Times New Roman"/>
          <w:color w:val="000000"/>
          <w:kern w:val="0"/>
          <w:sz w:val="24"/>
          <w:szCs w:val="24"/>
          <w:lang w:eastAsia="lt-LT"/>
          <w14:ligatures w14:val="none"/>
        </w:rPr>
      </w:pPr>
      <w:r>
        <w:rPr>
          <w:rFonts w:ascii="Times New Roman" w:eastAsia="Times New Roman" w:hAnsi="Times New Roman" w:cs="Times New Roman"/>
          <w:color w:val="000000"/>
          <w:kern w:val="0"/>
          <w:sz w:val="24"/>
          <w:szCs w:val="24"/>
          <w:lang w:eastAsia="lt-LT"/>
          <w14:ligatures w14:val="none"/>
        </w:rPr>
        <w:t>53. Taisyklės gali būti papildomos keičiantis įstatymams, Centro darbo organizavimo tvarkai.</w:t>
      </w:r>
    </w:p>
    <w:p w14:paraId="6BF7E651" w14:textId="06FD20C8" w:rsidR="005A38CD" w:rsidRDefault="005A38CD" w:rsidP="005A38CD">
      <w:pPr>
        <w:spacing w:after="0" w:line="360" w:lineRule="atLeast"/>
        <w:ind w:left="284" w:hanging="284"/>
        <w:jc w:val="both"/>
        <w:rPr>
          <w:rFonts w:ascii="Times New Roman" w:eastAsia="Times New Roman" w:hAnsi="Times New Roman" w:cs="Times New Roman"/>
          <w:color w:val="000000"/>
          <w:kern w:val="0"/>
          <w:sz w:val="24"/>
          <w:szCs w:val="24"/>
          <w:lang w:eastAsia="lt-LT"/>
          <w14:ligatures w14:val="none"/>
        </w:rPr>
      </w:pPr>
      <w:r>
        <w:rPr>
          <w:rFonts w:ascii="Times New Roman" w:eastAsia="Times New Roman" w:hAnsi="Times New Roman" w:cs="Times New Roman"/>
          <w:color w:val="000000"/>
          <w:kern w:val="0"/>
          <w:sz w:val="24"/>
          <w:szCs w:val="24"/>
          <w:lang w:eastAsia="lt-LT"/>
          <w14:ligatures w14:val="none"/>
        </w:rPr>
        <w:t>54. Taisyklės tvirtinamos Centro direktorės įsakymu ir galioja nuo jų patvirtinimo dienos.</w:t>
      </w:r>
    </w:p>
    <w:p w14:paraId="0DA37894" w14:textId="53CE777D" w:rsidR="005A38CD" w:rsidRDefault="005A38CD" w:rsidP="005A38CD">
      <w:pPr>
        <w:spacing w:after="0" w:line="360" w:lineRule="atLeast"/>
        <w:ind w:left="284" w:hanging="284"/>
        <w:jc w:val="both"/>
        <w:rPr>
          <w:rFonts w:ascii="Times New Roman" w:eastAsia="Times New Roman" w:hAnsi="Times New Roman" w:cs="Times New Roman"/>
          <w:color w:val="000000"/>
          <w:kern w:val="0"/>
          <w:sz w:val="24"/>
          <w:szCs w:val="24"/>
          <w:lang w:eastAsia="lt-LT"/>
          <w14:ligatures w14:val="none"/>
        </w:rPr>
      </w:pPr>
      <w:r>
        <w:rPr>
          <w:rFonts w:ascii="Times New Roman" w:eastAsia="Times New Roman" w:hAnsi="Times New Roman" w:cs="Times New Roman"/>
          <w:color w:val="000000"/>
          <w:kern w:val="0"/>
          <w:sz w:val="24"/>
          <w:szCs w:val="24"/>
          <w:lang w:eastAsia="lt-LT"/>
          <w14:ligatures w14:val="none"/>
        </w:rPr>
        <w:t>55. Taisyklės skelbiamos Centro internetinėje svetainėje</w:t>
      </w:r>
      <w:r w:rsidR="003E6952">
        <w:rPr>
          <w:rFonts w:ascii="Times New Roman" w:eastAsia="Times New Roman" w:hAnsi="Times New Roman" w:cs="Times New Roman"/>
          <w:color w:val="000000"/>
          <w:kern w:val="0"/>
          <w:sz w:val="24"/>
          <w:szCs w:val="24"/>
          <w:lang w:eastAsia="lt-LT"/>
          <w14:ligatures w14:val="none"/>
        </w:rPr>
        <w:t xml:space="preserve"> </w:t>
      </w:r>
      <w:hyperlink r:id="rId6" w:history="1">
        <w:r w:rsidR="003E6952" w:rsidRPr="00FB6368">
          <w:rPr>
            <w:rStyle w:val="Hipersaitas"/>
            <w:rFonts w:ascii="Times New Roman" w:eastAsia="Times New Roman" w:hAnsi="Times New Roman" w:cs="Times New Roman"/>
            <w:kern w:val="0"/>
            <w:sz w:val="24"/>
            <w:szCs w:val="24"/>
            <w:lang w:eastAsia="lt-LT"/>
            <w14:ligatures w14:val="none"/>
          </w:rPr>
          <w:t>www.baisogaloskc.lt</w:t>
        </w:r>
      </w:hyperlink>
      <w:r w:rsidR="003E6952">
        <w:rPr>
          <w:rFonts w:ascii="Times New Roman" w:eastAsia="Times New Roman" w:hAnsi="Times New Roman" w:cs="Times New Roman"/>
          <w:color w:val="000000"/>
          <w:kern w:val="0"/>
          <w:sz w:val="24"/>
          <w:szCs w:val="24"/>
          <w:lang w:eastAsia="lt-LT"/>
          <w14:ligatures w14:val="none"/>
        </w:rPr>
        <w:t>.</w:t>
      </w:r>
    </w:p>
    <w:p w14:paraId="2E0C34AD" w14:textId="77777777" w:rsidR="003E6952" w:rsidRDefault="003E6952" w:rsidP="005A38CD">
      <w:pPr>
        <w:spacing w:after="0" w:line="360" w:lineRule="atLeast"/>
        <w:ind w:left="284" w:hanging="284"/>
        <w:jc w:val="both"/>
        <w:rPr>
          <w:rFonts w:ascii="Times New Roman" w:eastAsia="Times New Roman" w:hAnsi="Times New Roman" w:cs="Times New Roman"/>
          <w:color w:val="000000"/>
          <w:kern w:val="0"/>
          <w:sz w:val="24"/>
          <w:szCs w:val="24"/>
          <w:lang w:eastAsia="lt-LT"/>
          <w14:ligatures w14:val="none"/>
        </w:rPr>
      </w:pPr>
    </w:p>
    <w:p w14:paraId="18BA11DE" w14:textId="2506FE44" w:rsidR="003E6952" w:rsidRPr="005A38CD" w:rsidRDefault="003E6952" w:rsidP="003E6952">
      <w:pPr>
        <w:spacing w:after="0" w:line="360" w:lineRule="atLeast"/>
        <w:ind w:left="284" w:hanging="284"/>
        <w:jc w:val="center"/>
        <w:rPr>
          <w:rFonts w:ascii="Times New Roman" w:eastAsia="Times New Roman" w:hAnsi="Times New Roman" w:cs="Times New Roman"/>
          <w:color w:val="000000"/>
          <w:kern w:val="0"/>
          <w:sz w:val="24"/>
          <w:szCs w:val="24"/>
          <w:lang w:eastAsia="lt-LT"/>
          <w14:ligatures w14:val="none"/>
        </w:rPr>
      </w:pPr>
      <w:r>
        <w:rPr>
          <w:rFonts w:ascii="Times New Roman" w:eastAsia="Times New Roman" w:hAnsi="Times New Roman" w:cs="Times New Roman"/>
          <w:color w:val="000000"/>
          <w:kern w:val="0"/>
          <w:sz w:val="24"/>
          <w:szCs w:val="24"/>
          <w:lang w:eastAsia="lt-LT"/>
          <w14:ligatures w14:val="none"/>
        </w:rPr>
        <w:t xml:space="preserve"> --------------------------------------------------------------------------------------</w:t>
      </w:r>
    </w:p>
    <w:p w14:paraId="2FCA3BE4" w14:textId="474479D0" w:rsidR="00CB7ABA" w:rsidRDefault="00CB7ABA" w:rsidP="00CB7ABA">
      <w:pPr>
        <w:spacing w:after="0" w:line="360" w:lineRule="atLeast"/>
        <w:ind w:left="284" w:hanging="284"/>
        <w:jc w:val="center"/>
        <w:rPr>
          <w:rFonts w:ascii="Times New Roman" w:eastAsia="Times New Roman" w:hAnsi="Times New Roman" w:cs="Times New Roman"/>
          <w:b/>
          <w:bCs/>
          <w:color w:val="000000"/>
          <w:kern w:val="0"/>
          <w:sz w:val="24"/>
          <w:szCs w:val="24"/>
          <w:lang w:eastAsia="lt-LT"/>
          <w14:ligatures w14:val="none"/>
        </w:rPr>
      </w:pPr>
    </w:p>
    <w:p w14:paraId="4C578E6F" w14:textId="77777777" w:rsidR="003E6952" w:rsidRDefault="003E6952" w:rsidP="00CB7ABA">
      <w:pPr>
        <w:spacing w:after="0" w:line="360" w:lineRule="atLeast"/>
        <w:ind w:left="284" w:hanging="284"/>
        <w:jc w:val="center"/>
        <w:rPr>
          <w:rFonts w:ascii="Times New Roman" w:eastAsia="Times New Roman" w:hAnsi="Times New Roman" w:cs="Times New Roman"/>
          <w:b/>
          <w:bCs/>
          <w:color w:val="000000"/>
          <w:kern w:val="0"/>
          <w:sz w:val="24"/>
          <w:szCs w:val="24"/>
          <w:lang w:eastAsia="lt-LT"/>
          <w14:ligatures w14:val="none"/>
        </w:rPr>
      </w:pPr>
    </w:p>
    <w:p w14:paraId="5C77DEE9" w14:textId="77777777" w:rsidR="003E6952" w:rsidRDefault="003E6952" w:rsidP="00CB7ABA">
      <w:pPr>
        <w:spacing w:after="0" w:line="360" w:lineRule="atLeast"/>
        <w:ind w:left="284" w:hanging="284"/>
        <w:jc w:val="center"/>
        <w:rPr>
          <w:rFonts w:ascii="Times New Roman" w:eastAsia="Times New Roman" w:hAnsi="Times New Roman" w:cs="Times New Roman"/>
          <w:b/>
          <w:bCs/>
          <w:color w:val="000000"/>
          <w:kern w:val="0"/>
          <w:sz w:val="24"/>
          <w:szCs w:val="24"/>
          <w:lang w:eastAsia="lt-LT"/>
          <w14:ligatures w14:val="none"/>
        </w:rPr>
      </w:pPr>
    </w:p>
    <w:p w14:paraId="4F77D2FE" w14:textId="77777777" w:rsidR="003E6952" w:rsidRDefault="003E6952" w:rsidP="00CB7ABA">
      <w:pPr>
        <w:spacing w:after="0" w:line="360" w:lineRule="atLeast"/>
        <w:ind w:left="284" w:hanging="284"/>
        <w:jc w:val="center"/>
        <w:rPr>
          <w:rFonts w:ascii="Times New Roman" w:eastAsia="Times New Roman" w:hAnsi="Times New Roman" w:cs="Times New Roman"/>
          <w:b/>
          <w:bCs/>
          <w:color w:val="000000"/>
          <w:kern w:val="0"/>
          <w:sz w:val="24"/>
          <w:szCs w:val="24"/>
          <w:lang w:eastAsia="lt-LT"/>
          <w14:ligatures w14:val="none"/>
        </w:rPr>
      </w:pPr>
    </w:p>
    <w:p w14:paraId="141991D5" w14:textId="77777777" w:rsidR="003E6952" w:rsidRDefault="003E6952" w:rsidP="00CB7ABA">
      <w:pPr>
        <w:spacing w:after="0" w:line="360" w:lineRule="atLeast"/>
        <w:ind w:left="284" w:hanging="284"/>
        <w:jc w:val="center"/>
        <w:rPr>
          <w:rFonts w:ascii="Times New Roman" w:eastAsia="Times New Roman" w:hAnsi="Times New Roman" w:cs="Times New Roman"/>
          <w:b/>
          <w:bCs/>
          <w:color w:val="000000"/>
          <w:kern w:val="0"/>
          <w:sz w:val="24"/>
          <w:szCs w:val="24"/>
          <w:lang w:eastAsia="lt-LT"/>
          <w14:ligatures w14:val="none"/>
        </w:rPr>
      </w:pPr>
    </w:p>
    <w:p w14:paraId="70F1227D" w14:textId="77777777" w:rsidR="003E6952" w:rsidRDefault="003E6952" w:rsidP="00CB7ABA">
      <w:pPr>
        <w:spacing w:after="0" w:line="360" w:lineRule="atLeast"/>
        <w:ind w:left="284" w:hanging="284"/>
        <w:jc w:val="center"/>
        <w:rPr>
          <w:rFonts w:ascii="Times New Roman" w:eastAsia="Times New Roman" w:hAnsi="Times New Roman" w:cs="Times New Roman"/>
          <w:b/>
          <w:bCs/>
          <w:color w:val="000000"/>
          <w:kern w:val="0"/>
          <w:sz w:val="24"/>
          <w:szCs w:val="24"/>
          <w:lang w:eastAsia="lt-LT"/>
          <w14:ligatures w14:val="none"/>
        </w:rPr>
      </w:pPr>
    </w:p>
    <w:p w14:paraId="38462E8C" w14:textId="77777777" w:rsidR="003E6952" w:rsidRDefault="003E6952" w:rsidP="00CB7ABA">
      <w:pPr>
        <w:spacing w:after="0" w:line="360" w:lineRule="atLeast"/>
        <w:ind w:left="284" w:hanging="284"/>
        <w:jc w:val="center"/>
        <w:rPr>
          <w:rFonts w:ascii="Times New Roman" w:eastAsia="Times New Roman" w:hAnsi="Times New Roman" w:cs="Times New Roman"/>
          <w:b/>
          <w:bCs/>
          <w:color w:val="000000"/>
          <w:kern w:val="0"/>
          <w:sz w:val="24"/>
          <w:szCs w:val="24"/>
          <w:lang w:eastAsia="lt-LT"/>
          <w14:ligatures w14:val="none"/>
        </w:rPr>
      </w:pPr>
    </w:p>
    <w:p w14:paraId="4CF9C6B3" w14:textId="77777777" w:rsidR="003E6952" w:rsidRDefault="003E6952" w:rsidP="00CB7ABA">
      <w:pPr>
        <w:spacing w:after="0" w:line="360" w:lineRule="atLeast"/>
        <w:ind w:left="284" w:hanging="284"/>
        <w:jc w:val="center"/>
        <w:rPr>
          <w:rFonts w:ascii="Times New Roman" w:eastAsia="Times New Roman" w:hAnsi="Times New Roman" w:cs="Times New Roman"/>
          <w:b/>
          <w:bCs/>
          <w:color w:val="000000"/>
          <w:kern w:val="0"/>
          <w:sz w:val="24"/>
          <w:szCs w:val="24"/>
          <w:lang w:eastAsia="lt-LT"/>
          <w14:ligatures w14:val="none"/>
        </w:rPr>
      </w:pPr>
    </w:p>
    <w:p w14:paraId="6D5E88D6" w14:textId="77777777" w:rsidR="003E6952" w:rsidRDefault="003E6952" w:rsidP="00CB7ABA">
      <w:pPr>
        <w:spacing w:after="0" w:line="360" w:lineRule="atLeast"/>
        <w:ind w:left="284" w:hanging="284"/>
        <w:jc w:val="center"/>
        <w:rPr>
          <w:rFonts w:ascii="Times New Roman" w:eastAsia="Times New Roman" w:hAnsi="Times New Roman" w:cs="Times New Roman"/>
          <w:b/>
          <w:bCs/>
          <w:color w:val="000000"/>
          <w:kern w:val="0"/>
          <w:sz w:val="24"/>
          <w:szCs w:val="24"/>
          <w:lang w:eastAsia="lt-LT"/>
          <w14:ligatures w14:val="none"/>
        </w:rPr>
      </w:pPr>
    </w:p>
    <w:p w14:paraId="495E7133" w14:textId="77777777" w:rsidR="003E6952" w:rsidRDefault="003E6952" w:rsidP="00CB7ABA">
      <w:pPr>
        <w:spacing w:after="0" w:line="360" w:lineRule="atLeast"/>
        <w:ind w:left="284" w:hanging="284"/>
        <w:jc w:val="center"/>
        <w:rPr>
          <w:rFonts w:ascii="Times New Roman" w:eastAsia="Times New Roman" w:hAnsi="Times New Roman" w:cs="Times New Roman"/>
          <w:b/>
          <w:bCs/>
          <w:color w:val="000000"/>
          <w:kern w:val="0"/>
          <w:sz w:val="24"/>
          <w:szCs w:val="24"/>
          <w:lang w:eastAsia="lt-LT"/>
          <w14:ligatures w14:val="none"/>
        </w:rPr>
      </w:pPr>
    </w:p>
    <w:p w14:paraId="20DFBACC" w14:textId="77777777" w:rsidR="003E6952" w:rsidRDefault="003E6952" w:rsidP="00CB7ABA">
      <w:pPr>
        <w:spacing w:after="0" w:line="360" w:lineRule="atLeast"/>
        <w:ind w:left="284" w:hanging="284"/>
        <w:jc w:val="center"/>
        <w:rPr>
          <w:rFonts w:ascii="Times New Roman" w:eastAsia="Times New Roman" w:hAnsi="Times New Roman" w:cs="Times New Roman"/>
          <w:b/>
          <w:bCs/>
          <w:color w:val="000000"/>
          <w:kern w:val="0"/>
          <w:sz w:val="24"/>
          <w:szCs w:val="24"/>
          <w:lang w:eastAsia="lt-LT"/>
          <w14:ligatures w14:val="none"/>
        </w:rPr>
      </w:pPr>
    </w:p>
    <w:p w14:paraId="2811874C" w14:textId="77777777" w:rsidR="003E6952" w:rsidRDefault="003E6952" w:rsidP="00CB7ABA">
      <w:pPr>
        <w:spacing w:after="0" w:line="360" w:lineRule="atLeast"/>
        <w:ind w:left="284" w:hanging="284"/>
        <w:jc w:val="center"/>
        <w:rPr>
          <w:rFonts w:ascii="Times New Roman" w:eastAsia="Times New Roman" w:hAnsi="Times New Roman" w:cs="Times New Roman"/>
          <w:b/>
          <w:bCs/>
          <w:color w:val="000000"/>
          <w:kern w:val="0"/>
          <w:sz w:val="24"/>
          <w:szCs w:val="24"/>
          <w:lang w:eastAsia="lt-LT"/>
          <w14:ligatures w14:val="none"/>
        </w:rPr>
      </w:pPr>
    </w:p>
    <w:p w14:paraId="26355154" w14:textId="77777777" w:rsidR="003E6952" w:rsidRDefault="003E6952" w:rsidP="00CB7ABA">
      <w:pPr>
        <w:spacing w:after="0" w:line="360" w:lineRule="atLeast"/>
        <w:ind w:left="284" w:hanging="284"/>
        <w:jc w:val="center"/>
        <w:rPr>
          <w:rFonts w:ascii="Times New Roman" w:eastAsia="Times New Roman" w:hAnsi="Times New Roman" w:cs="Times New Roman"/>
          <w:b/>
          <w:bCs/>
          <w:color w:val="000000"/>
          <w:kern w:val="0"/>
          <w:sz w:val="24"/>
          <w:szCs w:val="24"/>
          <w:lang w:eastAsia="lt-LT"/>
          <w14:ligatures w14:val="none"/>
        </w:rPr>
      </w:pPr>
    </w:p>
    <w:p w14:paraId="040C6FF8" w14:textId="77777777" w:rsidR="003E6952" w:rsidRDefault="003E6952" w:rsidP="00CB7ABA">
      <w:pPr>
        <w:spacing w:after="0" w:line="360" w:lineRule="atLeast"/>
        <w:ind w:left="284" w:hanging="284"/>
        <w:jc w:val="center"/>
        <w:rPr>
          <w:rFonts w:ascii="Times New Roman" w:eastAsia="Times New Roman" w:hAnsi="Times New Roman" w:cs="Times New Roman"/>
          <w:b/>
          <w:bCs/>
          <w:color w:val="000000"/>
          <w:kern w:val="0"/>
          <w:sz w:val="24"/>
          <w:szCs w:val="24"/>
          <w:lang w:eastAsia="lt-LT"/>
          <w14:ligatures w14:val="none"/>
        </w:rPr>
      </w:pPr>
    </w:p>
    <w:p w14:paraId="108A79CA" w14:textId="77777777" w:rsidR="003E6952" w:rsidRDefault="003E6952" w:rsidP="00CB7ABA">
      <w:pPr>
        <w:spacing w:after="0" w:line="360" w:lineRule="atLeast"/>
        <w:ind w:left="284" w:hanging="284"/>
        <w:jc w:val="center"/>
        <w:rPr>
          <w:rFonts w:ascii="Times New Roman" w:eastAsia="Times New Roman" w:hAnsi="Times New Roman" w:cs="Times New Roman"/>
          <w:b/>
          <w:bCs/>
          <w:color w:val="000000"/>
          <w:kern w:val="0"/>
          <w:sz w:val="24"/>
          <w:szCs w:val="24"/>
          <w:lang w:eastAsia="lt-LT"/>
          <w14:ligatures w14:val="none"/>
        </w:rPr>
      </w:pPr>
    </w:p>
    <w:p w14:paraId="5CFABC50" w14:textId="77777777" w:rsidR="003E6952" w:rsidRDefault="003E6952" w:rsidP="00CB7ABA">
      <w:pPr>
        <w:spacing w:after="0" w:line="360" w:lineRule="atLeast"/>
        <w:ind w:left="284" w:hanging="284"/>
        <w:jc w:val="center"/>
        <w:rPr>
          <w:rFonts w:ascii="Times New Roman" w:eastAsia="Times New Roman" w:hAnsi="Times New Roman" w:cs="Times New Roman"/>
          <w:b/>
          <w:bCs/>
          <w:color w:val="000000"/>
          <w:kern w:val="0"/>
          <w:sz w:val="24"/>
          <w:szCs w:val="24"/>
          <w:lang w:eastAsia="lt-LT"/>
          <w14:ligatures w14:val="none"/>
        </w:rPr>
      </w:pPr>
    </w:p>
    <w:p w14:paraId="05BC7CEB" w14:textId="77777777" w:rsidR="003E6952" w:rsidRDefault="003E6952" w:rsidP="00CB7ABA">
      <w:pPr>
        <w:spacing w:after="0" w:line="360" w:lineRule="atLeast"/>
        <w:ind w:left="284" w:hanging="284"/>
        <w:jc w:val="center"/>
        <w:rPr>
          <w:rFonts w:ascii="Times New Roman" w:eastAsia="Times New Roman" w:hAnsi="Times New Roman" w:cs="Times New Roman"/>
          <w:b/>
          <w:bCs/>
          <w:color w:val="000000"/>
          <w:kern w:val="0"/>
          <w:sz w:val="24"/>
          <w:szCs w:val="24"/>
          <w:lang w:eastAsia="lt-LT"/>
          <w14:ligatures w14:val="none"/>
        </w:rPr>
      </w:pPr>
    </w:p>
    <w:p w14:paraId="478115FC" w14:textId="77777777" w:rsidR="003E6952" w:rsidRDefault="003E6952" w:rsidP="00CB7ABA">
      <w:pPr>
        <w:spacing w:after="0" w:line="360" w:lineRule="atLeast"/>
        <w:ind w:left="284" w:hanging="284"/>
        <w:jc w:val="center"/>
        <w:rPr>
          <w:rFonts w:ascii="Times New Roman" w:eastAsia="Times New Roman" w:hAnsi="Times New Roman" w:cs="Times New Roman"/>
          <w:b/>
          <w:bCs/>
          <w:color w:val="000000"/>
          <w:kern w:val="0"/>
          <w:sz w:val="24"/>
          <w:szCs w:val="24"/>
          <w:lang w:eastAsia="lt-LT"/>
          <w14:ligatures w14:val="none"/>
        </w:rPr>
      </w:pPr>
    </w:p>
    <w:p w14:paraId="199085B2" w14:textId="77777777" w:rsidR="003E6952" w:rsidRDefault="003E6952" w:rsidP="00CB7ABA">
      <w:pPr>
        <w:spacing w:after="0" w:line="360" w:lineRule="atLeast"/>
        <w:ind w:left="284" w:hanging="284"/>
        <w:jc w:val="center"/>
        <w:rPr>
          <w:rFonts w:ascii="Times New Roman" w:eastAsia="Times New Roman" w:hAnsi="Times New Roman" w:cs="Times New Roman"/>
          <w:b/>
          <w:bCs/>
          <w:color w:val="000000"/>
          <w:kern w:val="0"/>
          <w:sz w:val="24"/>
          <w:szCs w:val="24"/>
          <w:lang w:eastAsia="lt-LT"/>
          <w14:ligatures w14:val="none"/>
        </w:rPr>
      </w:pPr>
    </w:p>
    <w:p w14:paraId="501B85D2" w14:textId="77777777" w:rsidR="003E6952" w:rsidRDefault="003E6952" w:rsidP="00CB7ABA">
      <w:pPr>
        <w:spacing w:after="0" w:line="360" w:lineRule="atLeast"/>
        <w:ind w:left="284" w:hanging="284"/>
        <w:jc w:val="center"/>
        <w:rPr>
          <w:rFonts w:ascii="Times New Roman" w:eastAsia="Times New Roman" w:hAnsi="Times New Roman" w:cs="Times New Roman"/>
          <w:b/>
          <w:bCs/>
          <w:color w:val="000000"/>
          <w:kern w:val="0"/>
          <w:sz w:val="24"/>
          <w:szCs w:val="24"/>
          <w:lang w:eastAsia="lt-LT"/>
          <w14:ligatures w14:val="none"/>
        </w:rPr>
      </w:pPr>
    </w:p>
    <w:p w14:paraId="7E74CE0E" w14:textId="77777777" w:rsidR="003E6952" w:rsidRDefault="003E6952" w:rsidP="00CB7ABA">
      <w:pPr>
        <w:spacing w:after="0" w:line="360" w:lineRule="atLeast"/>
        <w:ind w:left="284" w:hanging="284"/>
        <w:jc w:val="center"/>
        <w:rPr>
          <w:rFonts w:ascii="Times New Roman" w:eastAsia="Times New Roman" w:hAnsi="Times New Roman" w:cs="Times New Roman"/>
          <w:b/>
          <w:bCs/>
          <w:color w:val="000000"/>
          <w:kern w:val="0"/>
          <w:sz w:val="24"/>
          <w:szCs w:val="24"/>
          <w:lang w:eastAsia="lt-LT"/>
          <w14:ligatures w14:val="none"/>
        </w:rPr>
      </w:pPr>
    </w:p>
    <w:p w14:paraId="65AB34E7" w14:textId="77777777" w:rsidR="003E6952" w:rsidRDefault="003E6952" w:rsidP="00CB7ABA">
      <w:pPr>
        <w:spacing w:after="0" w:line="360" w:lineRule="atLeast"/>
        <w:ind w:left="284" w:hanging="284"/>
        <w:jc w:val="center"/>
        <w:rPr>
          <w:rFonts w:ascii="Times New Roman" w:eastAsia="Times New Roman" w:hAnsi="Times New Roman" w:cs="Times New Roman"/>
          <w:b/>
          <w:bCs/>
          <w:color w:val="000000"/>
          <w:kern w:val="0"/>
          <w:sz w:val="24"/>
          <w:szCs w:val="24"/>
          <w:lang w:eastAsia="lt-LT"/>
          <w14:ligatures w14:val="none"/>
        </w:rPr>
      </w:pPr>
    </w:p>
    <w:p w14:paraId="0F3D6C7C" w14:textId="77777777" w:rsidR="003E6952" w:rsidRDefault="003E6952" w:rsidP="00CB7ABA">
      <w:pPr>
        <w:spacing w:after="0" w:line="360" w:lineRule="atLeast"/>
        <w:ind w:left="284" w:hanging="284"/>
        <w:jc w:val="center"/>
        <w:rPr>
          <w:rFonts w:ascii="Times New Roman" w:eastAsia="Times New Roman" w:hAnsi="Times New Roman" w:cs="Times New Roman"/>
          <w:b/>
          <w:bCs/>
          <w:color w:val="000000"/>
          <w:kern w:val="0"/>
          <w:sz w:val="24"/>
          <w:szCs w:val="24"/>
          <w:lang w:eastAsia="lt-LT"/>
          <w14:ligatures w14:val="none"/>
        </w:rPr>
      </w:pPr>
    </w:p>
    <w:p w14:paraId="7D6622E2" w14:textId="77777777" w:rsidR="003E6952" w:rsidRDefault="003E6952" w:rsidP="00CB7ABA">
      <w:pPr>
        <w:spacing w:after="0" w:line="360" w:lineRule="atLeast"/>
        <w:ind w:left="284" w:hanging="284"/>
        <w:jc w:val="center"/>
        <w:rPr>
          <w:rFonts w:ascii="Times New Roman" w:eastAsia="Times New Roman" w:hAnsi="Times New Roman" w:cs="Times New Roman"/>
          <w:b/>
          <w:bCs/>
          <w:color w:val="000000"/>
          <w:kern w:val="0"/>
          <w:sz w:val="24"/>
          <w:szCs w:val="24"/>
          <w:lang w:eastAsia="lt-LT"/>
          <w14:ligatures w14:val="none"/>
        </w:rPr>
      </w:pPr>
    </w:p>
    <w:p w14:paraId="2AD0D4E9" w14:textId="77777777" w:rsidR="003E6952" w:rsidRDefault="003E6952" w:rsidP="00CB7ABA">
      <w:pPr>
        <w:spacing w:after="0" w:line="360" w:lineRule="atLeast"/>
        <w:ind w:left="284" w:hanging="284"/>
        <w:jc w:val="center"/>
        <w:rPr>
          <w:rFonts w:ascii="Times New Roman" w:eastAsia="Times New Roman" w:hAnsi="Times New Roman" w:cs="Times New Roman"/>
          <w:b/>
          <w:bCs/>
          <w:color w:val="000000"/>
          <w:kern w:val="0"/>
          <w:sz w:val="24"/>
          <w:szCs w:val="24"/>
          <w:lang w:eastAsia="lt-LT"/>
          <w14:ligatures w14:val="none"/>
        </w:rPr>
      </w:pPr>
    </w:p>
    <w:p w14:paraId="1042EF07" w14:textId="1DCA6253" w:rsidR="00E21D83" w:rsidRDefault="00E21D83" w:rsidP="00CB7ABA">
      <w:pPr>
        <w:spacing w:after="0" w:line="360" w:lineRule="atLeast"/>
        <w:ind w:left="284" w:hanging="284"/>
        <w:jc w:val="center"/>
        <w:rPr>
          <w:rFonts w:ascii="Times New Roman" w:eastAsia="Times New Roman" w:hAnsi="Times New Roman" w:cs="Times New Roman"/>
          <w:b/>
          <w:bCs/>
          <w:color w:val="000000"/>
          <w:kern w:val="0"/>
          <w:sz w:val="24"/>
          <w:szCs w:val="24"/>
          <w:lang w:eastAsia="lt-LT"/>
          <w14:ligatures w14:val="none"/>
        </w:rPr>
      </w:pPr>
    </w:p>
    <w:p w14:paraId="2645E13D" w14:textId="77777777" w:rsidR="00E21D83" w:rsidRDefault="00E21D83" w:rsidP="00CB7ABA">
      <w:pPr>
        <w:spacing w:after="0" w:line="360" w:lineRule="atLeast"/>
        <w:ind w:left="284" w:hanging="284"/>
        <w:jc w:val="center"/>
        <w:rPr>
          <w:rFonts w:ascii="Times New Roman" w:eastAsia="Times New Roman" w:hAnsi="Times New Roman" w:cs="Times New Roman"/>
          <w:b/>
          <w:bCs/>
          <w:color w:val="000000"/>
          <w:kern w:val="0"/>
          <w:sz w:val="24"/>
          <w:szCs w:val="24"/>
          <w:lang w:eastAsia="lt-LT"/>
          <w14:ligatures w14:val="none"/>
        </w:rPr>
      </w:pPr>
    </w:p>
    <w:p w14:paraId="33214114" w14:textId="77777777" w:rsidR="00E21D83" w:rsidRDefault="00E21D83" w:rsidP="00CB7ABA">
      <w:pPr>
        <w:spacing w:after="0" w:line="360" w:lineRule="atLeast"/>
        <w:ind w:left="284" w:hanging="284"/>
        <w:jc w:val="center"/>
        <w:rPr>
          <w:rFonts w:ascii="Times New Roman" w:eastAsia="Times New Roman" w:hAnsi="Times New Roman" w:cs="Times New Roman"/>
          <w:b/>
          <w:bCs/>
          <w:color w:val="000000"/>
          <w:kern w:val="0"/>
          <w:sz w:val="24"/>
          <w:szCs w:val="24"/>
          <w:lang w:eastAsia="lt-LT"/>
          <w14:ligatures w14:val="none"/>
        </w:rPr>
      </w:pPr>
    </w:p>
    <w:p w14:paraId="08513721" w14:textId="77777777" w:rsidR="003E6952" w:rsidRDefault="003E6952" w:rsidP="00CB7ABA">
      <w:pPr>
        <w:spacing w:after="0" w:line="360" w:lineRule="atLeast"/>
        <w:ind w:left="284" w:hanging="284"/>
        <w:jc w:val="center"/>
        <w:rPr>
          <w:rFonts w:ascii="Times New Roman" w:eastAsia="Times New Roman" w:hAnsi="Times New Roman" w:cs="Times New Roman"/>
          <w:b/>
          <w:bCs/>
          <w:color w:val="000000"/>
          <w:kern w:val="0"/>
          <w:sz w:val="24"/>
          <w:szCs w:val="24"/>
          <w:lang w:eastAsia="lt-LT"/>
          <w14:ligatures w14:val="none"/>
        </w:rPr>
      </w:pPr>
    </w:p>
    <w:p w14:paraId="1539A8D8" w14:textId="77777777" w:rsidR="003E6952" w:rsidRDefault="003E6952" w:rsidP="00CB7ABA">
      <w:pPr>
        <w:spacing w:after="0" w:line="360" w:lineRule="atLeast"/>
        <w:ind w:left="284" w:hanging="284"/>
        <w:jc w:val="center"/>
        <w:rPr>
          <w:rFonts w:ascii="Times New Roman" w:eastAsia="Times New Roman" w:hAnsi="Times New Roman" w:cs="Times New Roman"/>
          <w:b/>
          <w:bCs/>
          <w:color w:val="000000"/>
          <w:kern w:val="0"/>
          <w:sz w:val="24"/>
          <w:szCs w:val="24"/>
          <w:lang w:eastAsia="lt-LT"/>
          <w14:ligatures w14:val="none"/>
        </w:rPr>
      </w:pPr>
    </w:p>
    <w:p w14:paraId="22FE3B86" w14:textId="65C4462A" w:rsidR="003E6952" w:rsidRPr="003E6952" w:rsidRDefault="003E6952" w:rsidP="00CB7ABA">
      <w:pPr>
        <w:spacing w:after="0" w:line="360" w:lineRule="atLeast"/>
        <w:ind w:left="284" w:hanging="284"/>
        <w:jc w:val="center"/>
        <w:rPr>
          <w:rFonts w:ascii="Times New Roman" w:eastAsia="Times New Roman" w:hAnsi="Times New Roman" w:cs="Times New Roman"/>
          <w:color w:val="000000"/>
          <w:kern w:val="0"/>
          <w:sz w:val="18"/>
          <w:szCs w:val="18"/>
          <w:lang w:eastAsia="lt-LT"/>
          <w14:ligatures w14:val="none"/>
        </w:rPr>
      </w:pPr>
      <w:r>
        <w:rPr>
          <w:rFonts w:ascii="Times New Roman" w:eastAsia="Times New Roman" w:hAnsi="Times New Roman" w:cs="Times New Roman"/>
          <w:b/>
          <w:bCs/>
          <w:color w:val="000000"/>
          <w:kern w:val="0"/>
          <w:sz w:val="24"/>
          <w:szCs w:val="24"/>
          <w:lang w:eastAsia="lt-LT"/>
          <w14:ligatures w14:val="none"/>
        </w:rPr>
        <w:lastRenderedPageBreak/>
        <w:t xml:space="preserve">                                                                                                        </w:t>
      </w:r>
      <w:r w:rsidRPr="003E6952">
        <w:rPr>
          <w:rFonts w:ascii="Times New Roman" w:eastAsia="Times New Roman" w:hAnsi="Times New Roman" w:cs="Times New Roman"/>
          <w:color w:val="000000"/>
          <w:kern w:val="0"/>
          <w:sz w:val="18"/>
          <w:szCs w:val="18"/>
          <w:lang w:eastAsia="lt-LT"/>
          <w14:ligatures w14:val="none"/>
        </w:rPr>
        <w:t>Radviliškio r. Baisogalos kultūros centro</w:t>
      </w:r>
    </w:p>
    <w:p w14:paraId="0FAA34FB" w14:textId="65EF7F8C" w:rsidR="003E6952" w:rsidRDefault="003E6952" w:rsidP="003E6952">
      <w:pPr>
        <w:spacing w:after="0" w:line="360" w:lineRule="atLeast"/>
        <w:ind w:left="284" w:hanging="284"/>
        <w:jc w:val="center"/>
        <w:rPr>
          <w:rFonts w:ascii="Times New Roman" w:eastAsia="Times New Roman" w:hAnsi="Times New Roman" w:cs="Times New Roman"/>
          <w:color w:val="000000"/>
          <w:kern w:val="0"/>
          <w:sz w:val="18"/>
          <w:szCs w:val="18"/>
          <w:lang w:eastAsia="lt-LT"/>
          <w14:ligatures w14:val="none"/>
        </w:rPr>
      </w:pPr>
      <w:r w:rsidRPr="003E6952">
        <w:rPr>
          <w:rFonts w:ascii="Times New Roman" w:eastAsia="Times New Roman" w:hAnsi="Times New Roman" w:cs="Times New Roman"/>
          <w:color w:val="000000"/>
          <w:kern w:val="0"/>
          <w:sz w:val="18"/>
          <w:szCs w:val="18"/>
          <w:lang w:eastAsia="lt-LT"/>
          <w14:ligatures w14:val="none"/>
        </w:rPr>
        <w:t xml:space="preserve">                                                                       </w:t>
      </w:r>
      <w:r>
        <w:rPr>
          <w:rFonts w:ascii="Times New Roman" w:eastAsia="Times New Roman" w:hAnsi="Times New Roman" w:cs="Times New Roman"/>
          <w:color w:val="000000"/>
          <w:kern w:val="0"/>
          <w:sz w:val="18"/>
          <w:szCs w:val="18"/>
          <w:lang w:eastAsia="lt-LT"/>
          <w14:ligatures w14:val="none"/>
        </w:rPr>
        <w:t xml:space="preserve">                                                  d</w:t>
      </w:r>
      <w:r w:rsidRPr="003E6952">
        <w:rPr>
          <w:rFonts w:ascii="Times New Roman" w:eastAsia="Times New Roman" w:hAnsi="Times New Roman" w:cs="Times New Roman"/>
          <w:color w:val="000000"/>
          <w:kern w:val="0"/>
          <w:sz w:val="18"/>
          <w:szCs w:val="18"/>
          <w:lang w:eastAsia="lt-LT"/>
          <w14:ligatures w14:val="none"/>
        </w:rPr>
        <w:t>arbo laiko apskaitos taisyklių</w:t>
      </w:r>
    </w:p>
    <w:p w14:paraId="46E95633" w14:textId="0A92A899" w:rsidR="003E6952" w:rsidRPr="003E6952" w:rsidRDefault="003E6952" w:rsidP="003E6952">
      <w:pPr>
        <w:spacing w:after="0" w:line="360" w:lineRule="atLeast"/>
        <w:ind w:left="284" w:hanging="284"/>
        <w:jc w:val="center"/>
        <w:rPr>
          <w:rFonts w:ascii="Times New Roman" w:eastAsia="Times New Roman" w:hAnsi="Times New Roman" w:cs="Times New Roman"/>
          <w:color w:val="000000"/>
          <w:kern w:val="0"/>
          <w:sz w:val="18"/>
          <w:szCs w:val="18"/>
          <w:lang w:eastAsia="lt-LT"/>
          <w14:ligatures w14:val="none"/>
        </w:rPr>
      </w:pPr>
      <w:r>
        <w:rPr>
          <w:rFonts w:ascii="Times New Roman" w:eastAsia="Times New Roman" w:hAnsi="Times New Roman" w:cs="Times New Roman"/>
          <w:color w:val="000000"/>
          <w:kern w:val="0"/>
          <w:sz w:val="18"/>
          <w:szCs w:val="18"/>
          <w:lang w:eastAsia="lt-LT"/>
          <w14:ligatures w14:val="none"/>
        </w:rPr>
        <w:t xml:space="preserve">                                                                                     </w:t>
      </w:r>
      <w:r w:rsidRPr="003E6952">
        <w:rPr>
          <w:rFonts w:ascii="Times New Roman" w:eastAsia="Times New Roman" w:hAnsi="Times New Roman" w:cs="Times New Roman"/>
          <w:color w:val="000000"/>
          <w:kern w:val="0"/>
          <w:sz w:val="18"/>
          <w:szCs w:val="18"/>
          <w:lang w:eastAsia="lt-LT"/>
          <w14:ligatures w14:val="none"/>
        </w:rPr>
        <w:t xml:space="preserve"> 1 priedas</w:t>
      </w:r>
    </w:p>
    <w:p w14:paraId="4162CE75" w14:textId="77777777" w:rsidR="003E6952" w:rsidRDefault="003E6952" w:rsidP="00CB7ABA">
      <w:pPr>
        <w:spacing w:after="0" w:line="360" w:lineRule="atLeast"/>
        <w:ind w:left="284" w:hanging="284"/>
        <w:jc w:val="center"/>
        <w:rPr>
          <w:rFonts w:ascii="Times New Roman" w:eastAsia="Times New Roman" w:hAnsi="Times New Roman" w:cs="Times New Roman"/>
          <w:b/>
          <w:bCs/>
          <w:color w:val="000000"/>
          <w:kern w:val="0"/>
          <w:sz w:val="24"/>
          <w:szCs w:val="24"/>
          <w:lang w:eastAsia="lt-LT"/>
          <w14:ligatures w14:val="none"/>
        </w:rPr>
      </w:pPr>
    </w:p>
    <w:p w14:paraId="72C694B9" w14:textId="4E12C1F4" w:rsidR="003E6952" w:rsidRDefault="003E6952" w:rsidP="00CB7ABA">
      <w:pPr>
        <w:spacing w:after="0" w:line="360" w:lineRule="atLeast"/>
        <w:ind w:left="284" w:hanging="284"/>
        <w:jc w:val="center"/>
        <w:rPr>
          <w:rFonts w:ascii="Times New Roman" w:hAnsi="Times New Roman" w:cs="Times New Roman"/>
          <w:b/>
          <w:bCs/>
          <w:color w:val="000000"/>
          <w:sz w:val="24"/>
          <w:szCs w:val="24"/>
        </w:rPr>
      </w:pPr>
      <w:r w:rsidRPr="003E6952">
        <w:rPr>
          <w:rFonts w:ascii="Times New Roman" w:hAnsi="Times New Roman" w:cs="Times New Roman"/>
          <w:b/>
          <w:bCs/>
          <w:color w:val="000000"/>
          <w:sz w:val="24"/>
          <w:szCs w:val="24"/>
        </w:rPr>
        <w:t>DARBO LAIKO APSKAITOS ŽINIARAŠČIO SUTARTINIS ŽYMĖJIMAS</w:t>
      </w:r>
    </w:p>
    <w:p w14:paraId="76E31039" w14:textId="77777777" w:rsidR="003E6952" w:rsidRDefault="003E6952" w:rsidP="00CB7ABA">
      <w:pPr>
        <w:spacing w:after="0" w:line="360" w:lineRule="atLeast"/>
        <w:ind w:left="284" w:hanging="284"/>
        <w:jc w:val="center"/>
        <w:rPr>
          <w:rFonts w:ascii="Times New Roman" w:hAnsi="Times New Roman" w:cs="Times New Roman"/>
          <w:b/>
          <w:bCs/>
          <w:color w:val="000000"/>
          <w:sz w:val="24"/>
          <w:szCs w:val="24"/>
        </w:rPr>
      </w:pPr>
    </w:p>
    <w:tbl>
      <w:tblPr>
        <w:tblStyle w:val="Lentelstinklelis"/>
        <w:tblW w:w="0" w:type="auto"/>
        <w:tblInd w:w="284" w:type="dxa"/>
        <w:tblLook w:val="04A0" w:firstRow="1" w:lastRow="0" w:firstColumn="1" w:lastColumn="0" w:noHBand="0" w:noVBand="1"/>
      </w:tblPr>
      <w:tblGrid>
        <w:gridCol w:w="570"/>
        <w:gridCol w:w="4106"/>
        <w:gridCol w:w="2832"/>
        <w:gridCol w:w="1836"/>
      </w:tblGrid>
      <w:tr w:rsidR="00FC2742" w14:paraId="2AF2A45C" w14:textId="77777777" w:rsidTr="00382371">
        <w:tc>
          <w:tcPr>
            <w:tcW w:w="570" w:type="dxa"/>
          </w:tcPr>
          <w:p w14:paraId="5D11F547" w14:textId="2F329F08" w:rsidR="003E6952" w:rsidRDefault="003E6952" w:rsidP="00CB7ABA">
            <w:pPr>
              <w:spacing w:line="360" w:lineRule="atLeast"/>
              <w:jc w:val="center"/>
              <w:rPr>
                <w:rFonts w:ascii="Times New Roman" w:eastAsia="Times New Roman" w:hAnsi="Times New Roman" w:cs="Times New Roman"/>
                <w:b/>
                <w:bCs/>
                <w:color w:val="000000"/>
                <w:kern w:val="0"/>
                <w:sz w:val="24"/>
                <w:szCs w:val="24"/>
                <w:lang w:eastAsia="lt-LT"/>
                <w14:ligatures w14:val="none"/>
              </w:rPr>
            </w:pPr>
            <w:r>
              <w:rPr>
                <w:rFonts w:ascii="Times New Roman" w:eastAsia="Times New Roman" w:hAnsi="Times New Roman" w:cs="Times New Roman"/>
                <w:b/>
                <w:bCs/>
                <w:color w:val="000000"/>
                <w:kern w:val="0"/>
                <w:sz w:val="24"/>
                <w:szCs w:val="24"/>
                <w:lang w:eastAsia="lt-LT"/>
                <w14:ligatures w14:val="none"/>
              </w:rPr>
              <w:t>Eil. Nr.</w:t>
            </w:r>
          </w:p>
        </w:tc>
        <w:tc>
          <w:tcPr>
            <w:tcW w:w="4106" w:type="dxa"/>
          </w:tcPr>
          <w:p w14:paraId="14FB7E7C" w14:textId="6C446F77" w:rsidR="003E6952" w:rsidRDefault="003E6952" w:rsidP="00CB7ABA">
            <w:pPr>
              <w:spacing w:line="360" w:lineRule="atLeast"/>
              <w:jc w:val="center"/>
              <w:rPr>
                <w:rFonts w:ascii="Times New Roman" w:eastAsia="Times New Roman" w:hAnsi="Times New Roman" w:cs="Times New Roman"/>
                <w:b/>
                <w:bCs/>
                <w:color w:val="000000"/>
                <w:kern w:val="0"/>
                <w:sz w:val="24"/>
                <w:szCs w:val="24"/>
                <w:lang w:eastAsia="lt-LT"/>
                <w14:ligatures w14:val="none"/>
              </w:rPr>
            </w:pPr>
            <w:r>
              <w:rPr>
                <w:rFonts w:ascii="Times New Roman" w:eastAsia="Times New Roman" w:hAnsi="Times New Roman" w:cs="Times New Roman"/>
                <w:b/>
                <w:bCs/>
                <w:color w:val="000000"/>
                <w:kern w:val="0"/>
                <w:sz w:val="24"/>
                <w:szCs w:val="24"/>
                <w:lang w:eastAsia="lt-LT"/>
                <w14:ligatures w14:val="none"/>
              </w:rPr>
              <w:t>Sutartinio žymėjimo pavadinimas</w:t>
            </w:r>
          </w:p>
        </w:tc>
        <w:tc>
          <w:tcPr>
            <w:tcW w:w="2832" w:type="dxa"/>
          </w:tcPr>
          <w:p w14:paraId="0F301EC9" w14:textId="39B7FC3A" w:rsidR="003E6952" w:rsidRDefault="003E6952" w:rsidP="00CB7ABA">
            <w:pPr>
              <w:spacing w:line="360" w:lineRule="atLeast"/>
              <w:jc w:val="center"/>
              <w:rPr>
                <w:rFonts w:ascii="Times New Roman" w:eastAsia="Times New Roman" w:hAnsi="Times New Roman" w:cs="Times New Roman"/>
                <w:b/>
                <w:bCs/>
                <w:color w:val="000000"/>
                <w:kern w:val="0"/>
                <w:sz w:val="24"/>
                <w:szCs w:val="24"/>
                <w:lang w:eastAsia="lt-LT"/>
                <w14:ligatures w14:val="none"/>
              </w:rPr>
            </w:pPr>
            <w:r>
              <w:rPr>
                <w:rFonts w:ascii="Times New Roman" w:eastAsia="Times New Roman" w:hAnsi="Times New Roman" w:cs="Times New Roman"/>
                <w:b/>
                <w:bCs/>
                <w:color w:val="000000"/>
                <w:kern w:val="0"/>
                <w:sz w:val="24"/>
                <w:szCs w:val="24"/>
                <w:lang w:eastAsia="lt-LT"/>
                <w14:ligatures w14:val="none"/>
              </w:rPr>
              <w:t>Nuoroda į LR darbo kodeksą</w:t>
            </w:r>
            <w:r w:rsidR="00382371">
              <w:rPr>
                <w:rFonts w:ascii="Times New Roman" w:eastAsia="Times New Roman" w:hAnsi="Times New Roman" w:cs="Times New Roman"/>
                <w:b/>
                <w:bCs/>
                <w:color w:val="000000"/>
                <w:kern w:val="0"/>
                <w:sz w:val="24"/>
                <w:szCs w:val="24"/>
                <w:lang w:eastAsia="lt-LT"/>
                <w14:ligatures w14:val="none"/>
              </w:rPr>
              <w:t>/ kitus teisės aktus</w:t>
            </w:r>
          </w:p>
        </w:tc>
        <w:tc>
          <w:tcPr>
            <w:tcW w:w="1836" w:type="dxa"/>
          </w:tcPr>
          <w:p w14:paraId="4419C04A" w14:textId="505116AF" w:rsidR="003E6952" w:rsidRPr="003E6952" w:rsidRDefault="003E6952" w:rsidP="00CB7ABA">
            <w:pPr>
              <w:spacing w:line="360" w:lineRule="atLeast"/>
              <w:jc w:val="center"/>
              <w:rPr>
                <w:rFonts w:ascii="Times New Roman" w:eastAsia="Times New Roman" w:hAnsi="Times New Roman" w:cs="Times New Roman"/>
                <w:color w:val="000000"/>
                <w:kern w:val="0"/>
                <w:sz w:val="24"/>
                <w:szCs w:val="24"/>
                <w:lang w:eastAsia="lt-LT"/>
                <w14:ligatures w14:val="none"/>
              </w:rPr>
            </w:pPr>
            <w:r>
              <w:rPr>
                <w:rFonts w:ascii="Times New Roman" w:eastAsia="Times New Roman" w:hAnsi="Times New Roman" w:cs="Times New Roman"/>
                <w:b/>
                <w:bCs/>
                <w:color w:val="000000"/>
                <w:kern w:val="0"/>
                <w:sz w:val="24"/>
                <w:szCs w:val="24"/>
                <w:lang w:eastAsia="lt-LT"/>
                <w14:ligatures w14:val="none"/>
              </w:rPr>
              <w:t>Sutartinis žymėjimas</w:t>
            </w:r>
          </w:p>
        </w:tc>
      </w:tr>
      <w:tr w:rsidR="00FC2742" w:rsidRPr="003E6952" w14:paraId="46A64CDC" w14:textId="77777777" w:rsidTr="00382371">
        <w:tc>
          <w:tcPr>
            <w:tcW w:w="570" w:type="dxa"/>
          </w:tcPr>
          <w:p w14:paraId="39983038" w14:textId="045289AC" w:rsidR="003E6952" w:rsidRPr="003E6952" w:rsidRDefault="003E6952" w:rsidP="00382371">
            <w:pPr>
              <w:spacing w:line="360" w:lineRule="atLeast"/>
              <w:rPr>
                <w:rFonts w:ascii="Times New Roman" w:eastAsia="Times New Roman" w:hAnsi="Times New Roman" w:cs="Times New Roman"/>
                <w:color w:val="000000"/>
                <w:kern w:val="0"/>
                <w:sz w:val="24"/>
                <w:szCs w:val="24"/>
                <w:lang w:eastAsia="lt-LT"/>
                <w14:ligatures w14:val="none"/>
              </w:rPr>
            </w:pPr>
            <w:r>
              <w:rPr>
                <w:rFonts w:ascii="Times New Roman" w:eastAsia="Times New Roman" w:hAnsi="Times New Roman" w:cs="Times New Roman"/>
                <w:color w:val="000000"/>
                <w:kern w:val="0"/>
                <w:sz w:val="24"/>
                <w:szCs w:val="24"/>
                <w:lang w:eastAsia="lt-LT"/>
                <w14:ligatures w14:val="none"/>
              </w:rPr>
              <w:t>1.</w:t>
            </w:r>
          </w:p>
        </w:tc>
        <w:tc>
          <w:tcPr>
            <w:tcW w:w="4106" w:type="dxa"/>
          </w:tcPr>
          <w:p w14:paraId="1E7EA32C" w14:textId="16D51BAF" w:rsidR="003E6952" w:rsidRPr="003E6952" w:rsidRDefault="003E6952" w:rsidP="00382371">
            <w:pPr>
              <w:spacing w:line="360" w:lineRule="atLeast"/>
              <w:rPr>
                <w:rFonts w:ascii="Times New Roman" w:eastAsia="Times New Roman" w:hAnsi="Times New Roman" w:cs="Times New Roman"/>
                <w:color w:val="000000"/>
                <w:kern w:val="0"/>
                <w:sz w:val="24"/>
                <w:szCs w:val="24"/>
                <w:lang w:eastAsia="lt-LT"/>
                <w14:ligatures w14:val="none"/>
              </w:rPr>
            </w:pPr>
            <w:r>
              <w:rPr>
                <w:rFonts w:ascii="Times New Roman" w:eastAsia="Times New Roman" w:hAnsi="Times New Roman" w:cs="Times New Roman"/>
                <w:color w:val="000000"/>
                <w:kern w:val="0"/>
                <w:sz w:val="24"/>
                <w:szCs w:val="24"/>
                <w:lang w:eastAsia="lt-LT"/>
                <w14:ligatures w14:val="none"/>
              </w:rPr>
              <w:t>Faktiškai dirbtas laikas</w:t>
            </w:r>
          </w:p>
        </w:tc>
        <w:tc>
          <w:tcPr>
            <w:tcW w:w="2832" w:type="dxa"/>
          </w:tcPr>
          <w:p w14:paraId="7B4685C1" w14:textId="0739B3A4" w:rsidR="003E6952" w:rsidRPr="003E6952" w:rsidRDefault="006C2915" w:rsidP="00382371">
            <w:pPr>
              <w:spacing w:line="360" w:lineRule="atLeast"/>
              <w:rPr>
                <w:rFonts w:ascii="Times New Roman" w:eastAsia="Times New Roman" w:hAnsi="Times New Roman" w:cs="Times New Roman"/>
                <w:color w:val="000000"/>
                <w:kern w:val="0"/>
                <w:sz w:val="24"/>
                <w:szCs w:val="24"/>
                <w:lang w:eastAsia="lt-LT"/>
                <w14:ligatures w14:val="none"/>
              </w:rPr>
            </w:pPr>
            <w:r>
              <w:rPr>
                <w:rFonts w:ascii="Times New Roman" w:eastAsia="Times New Roman" w:hAnsi="Times New Roman" w:cs="Times New Roman"/>
                <w:color w:val="000000"/>
                <w:kern w:val="0"/>
                <w:sz w:val="24"/>
                <w:szCs w:val="24"/>
                <w:lang w:eastAsia="lt-LT"/>
                <w14:ligatures w14:val="none"/>
              </w:rPr>
              <w:t>120 str.2 d.</w:t>
            </w:r>
          </w:p>
        </w:tc>
        <w:tc>
          <w:tcPr>
            <w:tcW w:w="1836" w:type="dxa"/>
          </w:tcPr>
          <w:p w14:paraId="5B8634D9" w14:textId="53F1313D" w:rsidR="003E6952" w:rsidRPr="003E6952" w:rsidRDefault="006C2915" w:rsidP="00382371">
            <w:pPr>
              <w:spacing w:line="360" w:lineRule="atLeast"/>
              <w:rPr>
                <w:rFonts w:ascii="Times New Roman" w:eastAsia="Times New Roman" w:hAnsi="Times New Roman" w:cs="Times New Roman"/>
                <w:color w:val="000000"/>
                <w:kern w:val="0"/>
                <w:sz w:val="24"/>
                <w:szCs w:val="24"/>
                <w:lang w:eastAsia="lt-LT"/>
                <w14:ligatures w14:val="none"/>
              </w:rPr>
            </w:pPr>
            <w:r>
              <w:rPr>
                <w:rFonts w:ascii="Times New Roman" w:eastAsia="Times New Roman" w:hAnsi="Times New Roman" w:cs="Times New Roman"/>
                <w:color w:val="000000"/>
                <w:kern w:val="0"/>
                <w:sz w:val="24"/>
                <w:szCs w:val="24"/>
                <w:lang w:eastAsia="lt-LT"/>
                <w14:ligatures w14:val="none"/>
              </w:rPr>
              <w:t>FD</w:t>
            </w:r>
          </w:p>
        </w:tc>
      </w:tr>
      <w:tr w:rsidR="00FC2742" w:rsidRPr="003E6952" w14:paraId="3FBFF368" w14:textId="77777777" w:rsidTr="00382371">
        <w:tc>
          <w:tcPr>
            <w:tcW w:w="570" w:type="dxa"/>
          </w:tcPr>
          <w:p w14:paraId="74DF8091" w14:textId="3EDA4A35" w:rsidR="003E6952" w:rsidRPr="003E6952" w:rsidRDefault="006C2915" w:rsidP="00382371">
            <w:pPr>
              <w:spacing w:line="360" w:lineRule="atLeast"/>
              <w:rPr>
                <w:rFonts w:ascii="Times New Roman" w:eastAsia="Times New Roman" w:hAnsi="Times New Roman" w:cs="Times New Roman"/>
                <w:color w:val="000000"/>
                <w:kern w:val="0"/>
                <w:sz w:val="24"/>
                <w:szCs w:val="24"/>
                <w:lang w:eastAsia="lt-LT"/>
                <w14:ligatures w14:val="none"/>
              </w:rPr>
            </w:pPr>
            <w:r>
              <w:rPr>
                <w:rFonts w:ascii="Times New Roman" w:eastAsia="Times New Roman" w:hAnsi="Times New Roman" w:cs="Times New Roman"/>
                <w:color w:val="000000"/>
                <w:kern w:val="0"/>
                <w:sz w:val="24"/>
                <w:szCs w:val="24"/>
                <w:lang w:eastAsia="lt-LT"/>
                <w14:ligatures w14:val="none"/>
              </w:rPr>
              <w:t>2.</w:t>
            </w:r>
          </w:p>
        </w:tc>
        <w:tc>
          <w:tcPr>
            <w:tcW w:w="4106" w:type="dxa"/>
          </w:tcPr>
          <w:p w14:paraId="3D54230D" w14:textId="39B125E0" w:rsidR="003E6952" w:rsidRPr="003E6952" w:rsidRDefault="006C2915" w:rsidP="00382371">
            <w:pPr>
              <w:spacing w:line="360" w:lineRule="atLeast"/>
              <w:rPr>
                <w:rFonts w:ascii="Times New Roman" w:eastAsia="Times New Roman" w:hAnsi="Times New Roman" w:cs="Times New Roman"/>
                <w:color w:val="000000"/>
                <w:kern w:val="0"/>
                <w:sz w:val="24"/>
                <w:szCs w:val="24"/>
                <w:lang w:eastAsia="lt-LT"/>
                <w14:ligatures w14:val="none"/>
              </w:rPr>
            </w:pPr>
            <w:r>
              <w:rPr>
                <w:rFonts w:ascii="Times New Roman" w:eastAsia="Times New Roman" w:hAnsi="Times New Roman" w:cs="Times New Roman"/>
                <w:color w:val="000000"/>
                <w:kern w:val="0"/>
                <w:sz w:val="24"/>
                <w:szCs w:val="24"/>
                <w:lang w:eastAsia="lt-LT"/>
                <w14:ligatures w14:val="none"/>
              </w:rPr>
              <w:t>Darbas poilsio dieną</w:t>
            </w:r>
          </w:p>
        </w:tc>
        <w:tc>
          <w:tcPr>
            <w:tcW w:w="2832" w:type="dxa"/>
          </w:tcPr>
          <w:p w14:paraId="5FD1849C" w14:textId="18FC7ECD" w:rsidR="003E6952" w:rsidRPr="003E6952" w:rsidRDefault="006C2915" w:rsidP="00382371">
            <w:pPr>
              <w:spacing w:line="360" w:lineRule="atLeast"/>
              <w:rPr>
                <w:rFonts w:ascii="Times New Roman" w:eastAsia="Times New Roman" w:hAnsi="Times New Roman" w:cs="Times New Roman"/>
                <w:color w:val="000000"/>
                <w:kern w:val="0"/>
                <w:sz w:val="24"/>
                <w:szCs w:val="24"/>
                <w:lang w:eastAsia="lt-LT"/>
                <w14:ligatures w14:val="none"/>
              </w:rPr>
            </w:pPr>
            <w:r>
              <w:rPr>
                <w:rFonts w:ascii="Times New Roman" w:eastAsia="Times New Roman" w:hAnsi="Times New Roman" w:cs="Times New Roman"/>
                <w:color w:val="000000"/>
                <w:kern w:val="0"/>
                <w:sz w:val="24"/>
                <w:szCs w:val="24"/>
                <w:lang w:eastAsia="lt-LT"/>
                <w14:ligatures w14:val="none"/>
              </w:rPr>
              <w:t>120 str. 2 d. 3 p.</w:t>
            </w:r>
          </w:p>
        </w:tc>
        <w:tc>
          <w:tcPr>
            <w:tcW w:w="1836" w:type="dxa"/>
          </w:tcPr>
          <w:p w14:paraId="03D93B2E" w14:textId="77994C5D" w:rsidR="003E6952" w:rsidRPr="003E6952" w:rsidRDefault="006C2915" w:rsidP="00382371">
            <w:pPr>
              <w:spacing w:line="360" w:lineRule="atLeast"/>
              <w:rPr>
                <w:rFonts w:ascii="Times New Roman" w:eastAsia="Times New Roman" w:hAnsi="Times New Roman" w:cs="Times New Roman"/>
                <w:color w:val="000000"/>
                <w:kern w:val="0"/>
                <w:sz w:val="24"/>
                <w:szCs w:val="24"/>
                <w:lang w:eastAsia="lt-LT"/>
                <w14:ligatures w14:val="none"/>
              </w:rPr>
            </w:pPr>
            <w:r>
              <w:rPr>
                <w:rFonts w:ascii="Times New Roman" w:eastAsia="Times New Roman" w:hAnsi="Times New Roman" w:cs="Times New Roman"/>
                <w:color w:val="000000"/>
                <w:kern w:val="0"/>
                <w:sz w:val="24"/>
                <w:szCs w:val="24"/>
                <w:lang w:eastAsia="lt-LT"/>
                <w14:ligatures w14:val="none"/>
              </w:rPr>
              <w:t>DP</w:t>
            </w:r>
          </w:p>
        </w:tc>
      </w:tr>
      <w:tr w:rsidR="00FC2742" w:rsidRPr="003E6952" w14:paraId="5094DD24" w14:textId="77777777" w:rsidTr="00382371">
        <w:tc>
          <w:tcPr>
            <w:tcW w:w="570" w:type="dxa"/>
          </w:tcPr>
          <w:p w14:paraId="41E9B040" w14:textId="3D5B4A4F" w:rsidR="003E6952" w:rsidRPr="003E6952" w:rsidRDefault="006C2915" w:rsidP="00382371">
            <w:pPr>
              <w:spacing w:line="360" w:lineRule="atLeast"/>
              <w:rPr>
                <w:rFonts w:ascii="Times New Roman" w:eastAsia="Times New Roman" w:hAnsi="Times New Roman" w:cs="Times New Roman"/>
                <w:color w:val="000000"/>
                <w:kern w:val="0"/>
                <w:sz w:val="24"/>
                <w:szCs w:val="24"/>
                <w:lang w:eastAsia="lt-LT"/>
                <w14:ligatures w14:val="none"/>
              </w:rPr>
            </w:pPr>
            <w:r>
              <w:rPr>
                <w:rFonts w:ascii="Times New Roman" w:eastAsia="Times New Roman" w:hAnsi="Times New Roman" w:cs="Times New Roman"/>
                <w:color w:val="000000"/>
                <w:kern w:val="0"/>
                <w:sz w:val="24"/>
                <w:szCs w:val="24"/>
                <w:lang w:eastAsia="lt-LT"/>
                <w14:ligatures w14:val="none"/>
              </w:rPr>
              <w:t>3.</w:t>
            </w:r>
          </w:p>
        </w:tc>
        <w:tc>
          <w:tcPr>
            <w:tcW w:w="4106" w:type="dxa"/>
          </w:tcPr>
          <w:p w14:paraId="3D1B6E6D" w14:textId="0906614C" w:rsidR="003E6952" w:rsidRPr="003E6952" w:rsidRDefault="006C2915" w:rsidP="00382371">
            <w:pPr>
              <w:spacing w:line="360" w:lineRule="atLeast"/>
              <w:rPr>
                <w:rFonts w:ascii="Times New Roman" w:eastAsia="Times New Roman" w:hAnsi="Times New Roman" w:cs="Times New Roman"/>
                <w:color w:val="000000"/>
                <w:kern w:val="0"/>
                <w:sz w:val="24"/>
                <w:szCs w:val="24"/>
                <w:lang w:eastAsia="lt-LT"/>
                <w14:ligatures w14:val="none"/>
              </w:rPr>
            </w:pPr>
            <w:r>
              <w:rPr>
                <w:rFonts w:ascii="Times New Roman" w:eastAsia="Times New Roman" w:hAnsi="Times New Roman" w:cs="Times New Roman"/>
                <w:color w:val="000000"/>
                <w:kern w:val="0"/>
                <w:sz w:val="24"/>
                <w:szCs w:val="24"/>
                <w:lang w:eastAsia="lt-LT"/>
                <w14:ligatures w14:val="none"/>
              </w:rPr>
              <w:t>Darbas švenčių dieną</w:t>
            </w:r>
          </w:p>
        </w:tc>
        <w:tc>
          <w:tcPr>
            <w:tcW w:w="2832" w:type="dxa"/>
          </w:tcPr>
          <w:p w14:paraId="60682A01" w14:textId="7EEE4FF4" w:rsidR="003E6952" w:rsidRPr="003E6952" w:rsidRDefault="00382371" w:rsidP="00382371">
            <w:pPr>
              <w:spacing w:line="360" w:lineRule="atLeast"/>
              <w:rPr>
                <w:rFonts w:ascii="Times New Roman" w:eastAsia="Times New Roman" w:hAnsi="Times New Roman" w:cs="Times New Roman"/>
                <w:color w:val="000000"/>
                <w:kern w:val="0"/>
                <w:sz w:val="24"/>
                <w:szCs w:val="24"/>
                <w:lang w:eastAsia="lt-LT"/>
                <w14:ligatures w14:val="none"/>
              </w:rPr>
            </w:pPr>
            <w:r>
              <w:rPr>
                <w:rFonts w:ascii="Times New Roman" w:eastAsia="Times New Roman" w:hAnsi="Times New Roman" w:cs="Times New Roman"/>
                <w:color w:val="000000"/>
                <w:kern w:val="0"/>
                <w:sz w:val="24"/>
                <w:szCs w:val="24"/>
                <w:lang w:eastAsia="lt-LT"/>
                <w14:ligatures w14:val="none"/>
              </w:rPr>
              <w:t>120 str. 2 d. 2 p.</w:t>
            </w:r>
          </w:p>
        </w:tc>
        <w:tc>
          <w:tcPr>
            <w:tcW w:w="1836" w:type="dxa"/>
          </w:tcPr>
          <w:p w14:paraId="17206379" w14:textId="5ECD2BF1" w:rsidR="003E6952" w:rsidRPr="003E6952" w:rsidRDefault="00382371" w:rsidP="00382371">
            <w:pPr>
              <w:spacing w:line="360" w:lineRule="atLeast"/>
              <w:rPr>
                <w:rFonts w:ascii="Times New Roman" w:eastAsia="Times New Roman" w:hAnsi="Times New Roman" w:cs="Times New Roman"/>
                <w:color w:val="000000"/>
                <w:kern w:val="0"/>
                <w:sz w:val="24"/>
                <w:szCs w:val="24"/>
                <w:lang w:eastAsia="lt-LT"/>
                <w14:ligatures w14:val="none"/>
              </w:rPr>
            </w:pPr>
            <w:r>
              <w:rPr>
                <w:rFonts w:ascii="Times New Roman" w:eastAsia="Times New Roman" w:hAnsi="Times New Roman" w:cs="Times New Roman"/>
                <w:color w:val="000000"/>
                <w:kern w:val="0"/>
                <w:sz w:val="24"/>
                <w:szCs w:val="24"/>
                <w:lang w:eastAsia="lt-LT"/>
                <w14:ligatures w14:val="none"/>
              </w:rPr>
              <w:t>DS</w:t>
            </w:r>
          </w:p>
        </w:tc>
      </w:tr>
      <w:tr w:rsidR="00FC2742" w:rsidRPr="003E6952" w14:paraId="70C503E6" w14:textId="77777777" w:rsidTr="00382371">
        <w:tc>
          <w:tcPr>
            <w:tcW w:w="570" w:type="dxa"/>
          </w:tcPr>
          <w:p w14:paraId="79F49327" w14:textId="414ABF20" w:rsidR="003E6952" w:rsidRPr="003E6952" w:rsidRDefault="00382371" w:rsidP="00382371">
            <w:pPr>
              <w:spacing w:line="360" w:lineRule="atLeast"/>
              <w:rPr>
                <w:rFonts w:ascii="Times New Roman" w:eastAsia="Times New Roman" w:hAnsi="Times New Roman" w:cs="Times New Roman"/>
                <w:color w:val="000000"/>
                <w:kern w:val="0"/>
                <w:sz w:val="24"/>
                <w:szCs w:val="24"/>
                <w:lang w:eastAsia="lt-LT"/>
                <w14:ligatures w14:val="none"/>
              </w:rPr>
            </w:pPr>
            <w:r>
              <w:rPr>
                <w:rFonts w:ascii="Times New Roman" w:eastAsia="Times New Roman" w:hAnsi="Times New Roman" w:cs="Times New Roman"/>
                <w:color w:val="000000"/>
                <w:kern w:val="0"/>
                <w:sz w:val="24"/>
                <w:szCs w:val="24"/>
                <w:lang w:eastAsia="lt-LT"/>
                <w14:ligatures w14:val="none"/>
              </w:rPr>
              <w:t>4.</w:t>
            </w:r>
          </w:p>
        </w:tc>
        <w:tc>
          <w:tcPr>
            <w:tcW w:w="4106" w:type="dxa"/>
          </w:tcPr>
          <w:p w14:paraId="36BE40A5" w14:textId="00E35C5A" w:rsidR="003E6952" w:rsidRPr="003E6952" w:rsidRDefault="00382371" w:rsidP="00382371">
            <w:pPr>
              <w:spacing w:line="360" w:lineRule="atLeast"/>
              <w:rPr>
                <w:rFonts w:ascii="Times New Roman" w:eastAsia="Times New Roman" w:hAnsi="Times New Roman" w:cs="Times New Roman"/>
                <w:color w:val="000000"/>
                <w:kern w:val="0"/>
                <w:sz w:val="24"/>
                <w:szCs w:val="24"/>
                <w:lang w:eastAsia="lt-LT"/>
                <w14:ligatures w14:val="none"/>
              </w:rPr>
            </w:pPr>
            <w:r>
              <w:rPr>
                <w:rFonts w:ascii="Times New Roman" w:eastAsia="Times New Roman" w:hAnsi="Times New Roman" w:cs="Times New Roman"/>
                <w:color w:val="000000"/>
                <w:kern w:val="0"/>
                <w:sz w:val="24"/>
                <w:szCs w:val="24"/>
                <w:lang w:eastAsia="lt-LT"/>
                <w14:ligatures w14:val="none"/>
              </w:rPr>
              <w:t>Viršvalandinis darbas</w:t>
            </w:r>
          </w:p>
        </w:tc>
        <w:tc>
          <w:tcPr>
            <w:tcW w:w="2832" w:type="dxa"/>
          </w:tcPr>
          <w:p w14:paraId="3BC2CEFC" w14:textId="76A601E5" w:rsidR="003E6952" w:rsidRPr="003E6952" w:rsidRDefault="00382371" w:rsidP="00382371">
            <w:pPr>
              <w:spacing w:line="360" w:lineRule="atLeast"/>
              <w:rPr>
                <w:rFonts w:ascii="Times New Roman" w:eastAsia="Times New Roman" w:hAnsi="Times New Roman" w:cs="Times New Roman"/>
                <w:color w:val="000000"/>
                <w:kern w:val="0"/>
                <w:sz w:val="24"/>
                <w:szCs w:val="24"/>
                <w:lang w:eastAsia="lt-LT"/>
                <w14:ligatures w14:val="none"/>
              </w:rPr>
            </w:pPr>
            <w:r>
              <w:rPr>
                <w:rFonts w:ascii="Times New Roman" w:eastAsia="Times New Roman" w:hAnsi="Times New Roman" w:cs="Times New Roman"/>
                <w:color w:val="000000"/>
                <w:kern w:val="0"/>
                <w:sz w:val="24"/>
                <w:szCs w:val="24"/>
                <w:lang w:eastAsia="lt-LT"/>
                <w14:ligatures w14:val="none"/>
              </w:rPr>
              <w:t>120 str. 2 d. 1 p.</w:t>
            </w:r>
          </w:p>
        </w:tc>
        <w:tc>
          <w:tcPr>
            <w:tcW w:w="1836" w:type="dxa"/>
          </w:tcPr>
          <w:p w14:paraId="3B8B799B" w14:textId="1A1674DC" w:rsidR="003E6952" w:rsidRPr="003E6952" w:rsidRDefault="00382371" w:rsidP="00382371">
            <w:pPr>
              <w:spacing w:line="360" w:lineRule="atLeast"/>
              <w:rPr>
                <w:rFonts w:ascii="Times New Roman" w:eastAsia="Times New Roman" w:hAnsi="Times New Roman" w:cs="Times New Roman"/>
                <w:color w:val="000000"/>
                <w:kern w:val="0"/>
                <w:sz w:val="24"/>
                <w:szCs w:val="24"/>
                <w:lang w:eastAsia="lt-LT"/>
                <w14:ligatures w14:val="none"/>
              </w:rPr>
            </w:pPr>
            <w:r>
              <w:rPr>
                <w:rFonts w:ascii="Times New Roman" w:eastAsia="Times New Roman" w:hAnsi="Times New Roman" w:cs="Times New Roman"/>
                <w:color w:val="000000"/>
                <w:kern w:val="0"/>
                <w:sz w:val="24"/>
                <w:szCs w:val="24"/>
                <w:lang w:eastAsia="lt-LT"/>
                <w14:ligatures w14:val="none"/>
              </w:rPr>
              <w:t>VD</w:t>
            </w:r>
          </w:p>
        </w:tc>
      </w:tr>
      <w:tr w:rsidR="00FC2742" w:rsidRPr="003E6952" w14:paraId="085B09BD" w14:textId="77777777" w:rsidTr="00382371">
        <w:tc>
          <w:tcPr>
            <w:tcW w:w="570" w:type="dxa"/>
          </w:tcPr>
          <w:p w14:paraId="51339187" w14:textId="5E20A4CD" w:rsidR="003E6952" w:rsidRPr="003E6952" w:rsidRDefault="00382371" w:rsidP="00382371">
            <w:pPr>
              <w:spacing w:line="360" w:lineRule="atLeast"/>
              <w:rPr>
                <w:rFonts w:ascii="Times New Roman" w:eastAsia="Times New Roman" w:hAnsi="Times New Roman" w:cs="Times New Roman"/>
                <w:color w:val="000000"/>
                <w:kern w:val="0"/>
                <w:sz w:val="24"/>
                <w:szCs w:val="24"/>
                <w:lang w:eastAsia="lt-LT"/>
                <w14:ligatures w14:val="none"/>
              </w:rPr>
            </w:pPr>
            <w:r>
              <w:rPr>
                <w:rFonts w:ascii="Times New Roman" w:eastAsia="Times New Roman" w:hAnsi="Times New Roman" w:cs="Times New Roman"/>
                <w:color w:val="000000"/>
                <w:kern w:val="0"/>
                <w:sz w:val="24"/>
                <w:szCs w:val="24"/>
                <w:lang w:eastAsia="lt-LT"/>
                <w14:ligatures w14:val="none"/>
              </w:rPr>
              <w:t>5.</w:t>
            </w:r>
          </w:p>
        </w:tc>
        <w:tc>
          <w:tcPr>
            <w:tcW w:w="4106" w:type="dxa"/>
          </w:tcPr>
          <w:p w14:paraId="4262D55D" w14:textId="58120375" w:rsidR="003E6952" w:rsidRPr="003E6952" w:rsidRDefault="00382371" w:rsidP="00382371">
            <w:pPr>
              <w:spacing w:line="360" w:lineRule="atLeast"/>
              <w:rPr>
                <w:rFonts w:ascii="Times New Roman" w:eastAsia="Times New Roman" w:hAnsi="Times New Roman" w:cs="Times New Roman"/>
                <w:color w:val="000000"/>
                <w:kern w:val="0"/>
                <w:sz w:val="24"/>
                <w:szCs w:val="24"/>
                <w:lang w:eastAsia="lt-LT"/>
                <w14:ligatures w14:val="none"/>
              </w:rPr>
            </w:pPr>
            <w:r>
              <w:rPr>
                <w:rFonts w:ascii="Times New Roman" w:eastAsia="Times New Roman" w:hAnsi="Times New Roman" w:cs="Times New Roman"/>
                <w:color w:val="000000"/>
                <w:kern w:val="0"/>
                <w:sz w:val="24"/>
                <w:szCs w:val="24"/>
                <w:lang w:eastAsia="lt-LT"/>
                <w14:ligatures w14:val="none"/>
              </w:rPr>
              <w:t>Viršvalandžiai komandiruotėse</w:t>
            </w:r>
          </w:p>
        </w:tc>
        <w:tc>
          <w:tcPr>
            <w:tcW w:w="2832" w:type="dxa"/>
          </w:tcPr>
          <w:p w14:paraId="64A02B26" w14:textId="62A05140" w:rsidR="003E6952" w:rsidRPr="003E6952" w:rsidRDefault="00382371" w:rsidP="00382371">
            <w:pPr>
              <w:spacing w:line="360" w:lineRule="atLeast"/>
              <w:rPr>
                <w:rFonts w:ascii="Times New Roman" w:eastAsia="Times New Roman" w:hAnsi="Times New Roman" w:cs="Times New Roman"/>
                <w:color w:val="000000"/>
                <w:kern w:val="0"/>
                <w:sz w:val="24"/>
                <w:szCs w:val="24"/>
                <w:lang w:eastAsia="lt-LT"/>
                <w14:ligatures w14:val="none"/>
              </w:rPr>
            </w:pPr>
            <w:r>
              <w:rPr>
                <w:rFonts w:ascii="Times New Roman" w:eastAsia="Times New Roman" w:hAnsi="Times New Roman" w:cs="Times New Roman"/>
                <w:color w:val="000000"/>
                <w:kern w:val="0"/>
                <w:sz w:val="24"/>
                <w:szCs w:val="24"/>
                <w:lang w:eastAsia="lt-LT"/>
                <w14:ligatures w14:val="none"/>
              </w:rPr>
              <w:t>107 str. 4 d.</w:t>
            </w:r>
          </w:p>
        </w:tc>
        <w:tc>
          <w:tcPr>
            <w:tcW w:w="1836" w:type="dxa"/>
          </w:tcPr>
          <w:p w14:paraId="6FA42CE4" w14:textId="7788A8E2" w:rsidR="003E6952" w:rsidRPr="003E6952" w:rsidRDefault="00382371" w:rsidP="00382371">
            <w:pPr>
              <w:spacing w:line="360" w:lineRule="atLeast"/>
              <w:rPr>
                <w:rFonts w:ascii="Times New Roman" w:eastAsia="Times New Roman" w:hAnsi="Times New Roman" w:cs="Times New Roman"/>
                <w:color w:val="000000"/>
                <w:kern w:val="0"/>
                <w:sz w:val="24"/>
                <w:szCs w:val="24"/>
                <w:lang w:eastAsia="lt-LT"/>
                <w14:ligatures w14:val="none"/>
              </w:rPr>
            </w:pPr>
            <w:r>
              <w:rPr>
                <w:rFonts w:ascii="Times New Roman" w:eastAsia="Times New Roman" w:hAnsi="Times New Roman" w:cs="Times New Roman"/>
                <w:color w:val="000000"/>
                <w:kern w:val="0"/>
                <w:sz w:val="24"/>
                <w:szCs w:val="24"/>
                <w:lang w:eastAsia="lt-LT"/>
                <w14:ligatures w14:val="none"/>
              </w:rPr>
              <w:t>VK</w:t>
            </w:r>
          </w:p>
        </w:tc>
      </w:tr>
      <w:tr w:rsidR="00FC2742" w:rsidRPr="003E6952" w14:paraId="05A8C6FF" w14:textId="77777777" w:rsidTr="00382371">
        <w:tc>
          <w:tcPr>
            <w:tcW w:w="570" w:type="dxa"/>
          </w:tcPr>
          <w:p w14:paraId="27914225" w14:textId="05B7B80D" w:rsidR="003E6952" w:rsidRPr="003E6952" w:rsidRDefault="00382371" w:rsidP="00382371">
            <w:pPr>
              <w:spacing w:line="360" w:lineRule="atLeast"/>
              <w:rPr>
                <w:rFonts w:ascii="Times New Roman" w:eastAsia="Times New Roman" w:hAnsi="Times New Roman" w:cs="Times New Roman"/>
                <w:color w:val="000000"/>
                <w:kern w:val="0"/>
                <w:sz w:val="24"/>
                <w:szCs w:val="24"/>
                <w:lang w:eastAsia="lt-LT"/>
                <w14:ligatures w14:val="none"/>
              </w:rPr>
            </w:pPr>
            <w:r>
              <w:rPr>
                <w:rFonts w:ascii="Times New Roman" w:eastAsia="Times New Roman" w:hAnsi="Times New Roman" w:cs="Times New Roman"/>
                <w:color w:val="000000"/>
                <w:kern w:val="0"/>
                <w:sz w:val="24"/>
                <w:szCs w:val="24"/>
                <w:lang w:eastAsia="lt-LT"/>
                <w14:ligatures w14:val="none"/>
              </w:rPr>
              <w:t>6.</w:t>
            </w:r>
          </w:p>
        </w:tc>
        <w:tc>
          <w:tcPr>
            <w:tcW w:w="4106" w:type="dxa"/>
          </w:tcPr>
          <w:p w14:paraId="0AA35EE9" w14:textId="7A620A9E" w:rsidR="003E6952" w:rsidRPr="003E6952" w:rsidRDefault="00382371" w:rsidP="00382371">
            <w:pPr>
              <w:spacing w:line="360" w:lineRule="atLeast"/>
              <w:rPr>
                <w:rFonts w:ascii="Times New Roman" w:eastAsia="Times New Roman" w:hAnsi="Times New Roman" w:cs="Times New Roman"/>
                <w:color w:val="000000"/>
                <w:kern w:val="0"/>
                <w:sz w:val="24"/>
                <w:szCs w:val="24"/>
                <w:lang w:eastAsia="lt-LT"/>
                <w14:ligatures w14:val="none"/>
              </w:rPr>
            </w:pPr>
            <w:r>
              <w:rPr>
                <w:rFonts w:ascii="Times New Roman" w:eastAsia="Times New Roman" w:hAnsi="Times New Roman" w:cs="Times New Roman"/>
                <w:color w:val="000000"/>
                <w:kern w:val="0"/>
                <w:sz w:val="24"/>
                <w:szCs w:val="24"/>
                <w:lang w:eastAsia="lt-LT"/>
                <w14:ligatures w14:val="none"/>
              </w:rPr>
              <w:t>Darbas esant nukrypimams nuo normalių sąlygų</w:t>
            </w:r>
          </w:p>
        </w:tc>
        <w:tc>
          <w:tcPr>
            <w:tcW w:w="2832" w:type="dxa"/>
          </w:tcPr>
          <w:p w14:paraId="611459EC" w14:textId="77777777" w:rsidR="003E6952" w:rsidRDefault="00382371" w:rsidP="00382371">
            <w:pPr>
              <w:spacing w:line="360" w:lineRule="atLeast"/>
              <w:rPr>
                <w:rFonts w:ascii="Times New Roman" w:eastAsia="Times New Roman" w:hAnsi="Times New Roman" w:cs="Times New Roman"/>
                <w:color w:val="000000"/>
                <w:kern w:val="0"/>
                <w:sz w:val="24"/>
                <w:szCs w:val="24"/>
                <w:lang w:eastAsia="lt-LT"/>
                <w14:ligatures w14:val="none"/>
              </w:rPr>
            </w:pPr>
            <w:r>
              <w:rPr>
                <w:rFonts w:ascii="Times New Roman" w:eastAsia="Times New Roman" w:hAnsi="Times New Roman" w:cs="Times New Roman"/>
                <w:color w:val="000000"/>
                <w:kern w:val="0"/>
                <w:sz w:val="24"/>
                <w:szCs w:val="24"/>
                <w:lang w:eastAsia="lt-LT"/>
                <w14:ligatures w14:val="none"/>
              </w:rPr>
              <w:t>138 str. 2 d.</w:t>
            </w:r>
          </w:p>
          <w:p w14:paraId="387CBF7A" w14:textId="0BAF5D21" w:rsidR="00382371" w:rsidRPr="003E6952" w:rsidRDefault="00382371" w:rsidP="00382371">
            <w:pPr>
              <w:spacing w:line="360" w:lineRule="atLeast"/>
              <w:rPr>
                <w:rFonts w:ascii="Times New Roman" w:eastAsia="Times New Roman" w:hAnsi="Times New Roman" w:cs="Times New Roman"/>
                <w:color w:val="000000"/>
                <w:kern w:val="0"/>
                <w:sz w:val="24"/>
                <w:szCs w:val="24"/>
                <w:lang w:eastAsia="lt-LT"/>
                <w14:ligatures w14:val="none"/>
              </w:rPr>
            </w:pPr>
            <w:r>
              <w:rPr>
                <w:rFonts w:ascii="Times New Roman" w:eastAsia="Times New Roman" w:hAnsi="Times New Roman" w:cs="Times New Roman"/>
                <w:color w:val="000000"/>
                <w:kern w:val="0"/>
                <w:sz w:val="24"/>
                <w:szCs w:val="24"/>
                <w:lang w:eastAsia="lt-LT"/>
                <w14:ligatures w14:val="none"/>
              </w:rPr>
              <w:t>144 str. 7 d.</w:t>
            </w:r>
          </w:p>
        </w:tc>
        <w:tc>
          <w:tcPr>
            <w:tcW w:w="1836" w:type="dxa"/>
          </w:tcPr>
          <w:p w14:paraId="24CA72F4" w14:textId="17CBAC7B" w:rsidR="003E6952" w:rsidRPr="003E6952" w:rsidRDefault="00382371" w:rsidP="00382371">
            <w:pPr>
              <w:spacing w:line="360" w:lineRule="atLeast"/>
              <w:rPr>
                <w:rFonts w:ascii="Times New Roman" w:eastAsia="Times New Roman" w:hAnsi="Times New Roman" w:cs="Times New Roman"/>
                <w:color w:val="000000"/>
                <w:kern w:val="0"/>
                <w:sz w:val="24"/>
                <w:szCs w:val="24"/>
                <w:lang w:eastAsia="lt-LT"/>
                <w14:ligatures w14:val="none"/>
              </w:rPr>
            </w:pPr>
            <w:r>
              <w:rPr>
                <w:rFonts w:ascii="Times New Roman" w:eastAsia="Times New Roman" w:hAnsi="Times New Roman" w:cs="Times New Roman"/>
                <w:color w:val="000000"/>
                <w:kern w:val="0"/>
                <w:sz w:val="24"/>
                <w:szCs w:val="24"/>
                <w:lang w:eastAsia="lt-LT"/>
                <w14:ligatures w14:val="none"/>
              </w:rPr>
              <w:t>KS</w:t>
            </w:r>
          </w:p>
        </w:tc>
      </w:tr>
      <w:tr w:rsidR="00FC2742" w:rsidRPr="003E6952" w14:paraId="5565F3CA" w14:textId="77777777" w:rsidTr="00382371">
        <w:tc>
          <w:tcPr>
            <w:tcW w:w="570" w:type="dxa"/>
          </w:tcPr>
          <w:p w14:paraId="36E6DBA3" w14:textId="775125AC" w:rsidR="003E6952" w:rsidRPr="003E6952" w:rsidRDefault="00382371" w:rsidP="00382371">
            <w:pPr>
              <w:spacing w:line="360" w:lineRule="atLeast"/>
              <w:rPr>
                <w:rFonts w:ascii="Times New Roman" w:eastAsia="Times New Roman" w:hAnsi="Times New Roman" w:cs="Times New Roman"/>
                <w:color w:val="000000"/>
                <w:kern w:val="0"/>
                <w:sz w:val="24"/>
                <w:szCs w:val="24"/>
                <w:lang w:eastAsia="lt-LT"/>
                <w14:ligatures w14:val="none"/>
              </w:rPr>
            </w:pPr>
            <w:r>
              <w:rPr>
                <w:rFonts w:ascii="Times New Roman" w:eastAsia="Times New Roman" w:hAnsi="Times New Roman" w:cs="Times New Roman"/>
                <w:color w:val="000000"/>
                <w:kern w:val="0"/>
                <w:sz w:val="24"/>
                <w:szCs w:val="24"/>
                <w:lang w:eastAsia="lt-LT"/>
                <w14:ligatures w14:val="none"/>
              </w:rPr>
              <w:t>7.</w:t>
            </w:r>
          </w:p>
        </w:tc>
        <w:tc>
          <w:tcPr>
            <w:tcW w:w="4106" w:type="dxa"/>
          </w:tcPr>
          <w:p w14:paraId="5184BC21" w14:textId="75FDB65A" w:rsidR="003E6952" w:rsidRPr="003E6952" w:rsidRDefault="00382371" w:rsidP="00382371">
            <w:pPr>
              <w:spacing w:line="360" w:lineRule="atLeast"/>
              <w:rPr>
                <w:rFonts w:ascii="Times New Roman" w:eastAsia="Times New Roman" w:hAnsi="Times New Roman" w:cs="Times New Roman"/>
                <w:color w:val="000000"/>
                <w:kern w:val="0"/>
                <w:sz w:val="24"/>
                <w:szCs w:val="24"/>
                <w:lang w:eastAsia="lt-LT"/>
                <w14:ligatures w14:val="none"/>
              </w:rPr>
            </w:pPr>
            <w:r>
              <w:rPr>
                <w:rFonts w:ascii="Times New Roman" w:eastAsia="Times New Roman" w:hAnsi="Times New Roman" w:cs="Times New Roman"/>
                <w:color w:val="000000"/>
                <w:kern w:val="0"/>
                <w:sz w:val="24"/>
                <w:szCs w:val="24"/>
                <w:lang w:eastAsia="lt-LT"/>
                <w14:ligatures w14:val="none"/>
              </w:rPr>
              <w:t>Laikas naujoms darbo paieškoms</w:t>
            </w:r>
          </w:p>
        </w:tc>
        <w:tc>
          <w:tcPr>
            <w:tcW w:w="2832" w:type="dxa"/>
          </w:tcPr>
          <w:p w14:paraId="6C321581" w14:textId="66AD98BD" w:rsidR="003E6952" w:rsidRPr="003E6952" w:rsidRDefault="00382371" w:rsidP="00382371">
            <w:pPr>
              <w:spacing w:line="360" w:lineRule="atLeast"/>
              <w:rPr>
                <w:rFonts w:ascii="Times New Roman" w:eastAsia="Times New Roman" w:hAnsi="Times New Roman" w:cs="Times New Roman"/>
                <w:color w:val="000000"/>
                <w:kern w:val="0"/>
                <w:sz w:val="24"/>
                <w:szCs w:val="24"/>
                <w:lang w:eastAsia="lt-LT"/>
                <w14:ligatures w14:val="none"/>
              </w:rPr>
            </w:pPr>
            <w:r>
              <w:rPr>
                <w:rFonts w:ascii="Times New Roman" w:eastAsia="Times New Roman" w:hAnsi="Times New Roman" w:cs="Times New Roman"/>
                <w:color w:val="000000"/>
                <w:kern w:val="0"/>
                <w:sz w:val="24"/>
                <w:szCs w:val="24"/>
                <w:lang w:eastAsia="lt-LT"/>
                <w14:ligatures w14:val="none"/>
              </w:rPr>
              <w:t>64 str. 6 d.</w:t>
            </w:r>
          </w:p>
        </w:tc>
        <w:tc>
          <w:tcPr>
            <w:tcW w:w="1836" w:type="dxa"/>
          </w:tcPr>
          <w:p w14:paraId="586FD5B2" w14:textId="464C46B9" w:rsidR="003E6952" w:rsidRPr="003E6952" w:rsidRDefault="00382371" w:rsidP="00382371">
            <w:pPr>
              <w:spacing w:line="360" w:lineRule="atLeast"/>
              <w:rPr>
                <w:rFonts w:ascii="Times New Roman" w:eastAsia="Times New Roman" w:hAnsi="Times New Roman" w:cs="Times New Roman"/>
                <w:color w:val="000000"/>
                <w:kern w:val="0"/>
                <w:sz w:val="24"/>
                <w:szCs w:val="24"/>
                <w:lang w:eastAsia="lt-LT"/>
                <w14:ligatures w14:val="none"/>
              </w:rPr>
            </w:pPr>
            <w:r>
              <w:rPr>
                <w:rFonts w:ascii="Times New Roman" w:eastAsia="Times New Roman" w:hAnsi="Times New Roman" w:cs="Times New Roman"/>
                <w:color w:val="000000"/>
                <w:kern w:val="0"/>
                <w:sz w:val="24"/>
                <w:szCs w:val="24"/>
                <w:lang w:eastAsia="lt-LT"/>
                <w14:ligatures w14:val="none"/>
              </w:rPr>
              <w:t>ID</w:t>
            </w:r>
          </w:p>
        </w:tc>
      </w:tr>
      <w:tr w:rsidR="00FC2742" w:rsidRPr="003E6952" w14:paraId="3EE6F717" w14:textId="77777777" w:rsidTr="00382371">
        <w:tc>
          <w:tcPr>
            <w:tcW w:w="570" w:type="dxa"/>
          </w:tcPr>
          <w:p w14:paraId="43467C53" w14:textId="3920C730" w:rsidR="003E6952" w:rsidRPr="003E6952" w:rsidRDefault="00382371" w:rsidP="00382371">
            <w:pPr>
              <w:spacing w:line="360" w:lineRule="atLeast"/>
              <w:rPr>
                <w:rFonts w:ascii="Times New Roman" w:eastAsia="Times New Roman" w:hAnsi="Times New Roman" w:cs="Times New Roman"/>
                <w:color w:val="000000"/>
                <w:kern w:val="0"/>
                <w:sz w:val="24"/>
                <w:szCs w:val="24"/>
                <w:lang w:eastAsia="lt-LT"/>
                <w14:ligatures w14:val="none"/>
              </w:rPr>
            </w:pPr>
            <w:r>
              <w:rPr>
                <w:rFonts w:ascii="Times New Roman" w:eastAsia="Times New Roman" w:hAnsi="Times New Roman" w:cs="Times New Roman"/>
                <w:color w:val="000000"/>
                <w:kern w:val="0"/>
                <w:sz w:val="24"/>
                <w:szCs w:val="24"/>
                <w:lang w:eastAsia="lt-LT"/>
                <w14:ligatures w14:val="none"/>
              </w:rPr>
              <w:t>8.</w:t>
            </w:r>
          </w:p>
        </w:tc>
        <w:tc>
          <w:tcPr>
            <w:tcW w:w="4106" w:type="dxa"/>
          </w:tcPr>
          <w:p w14:paraId="021C643B" w14:textId="4AA31D7C" w:rsidR="003E6952" w:rsidRPr="003E6952" w:rsidRDefault="00382371" w:rsidP="00382371">
            <w:pPr>
              <w:spacing w:line="360" w:lineRule="atLeast"/>
              <w:rPr>
                <w:rFonts w:ascii="Times New Roman" w:eastAsia="Times New Roman" w:hAnsi="Times New Roman" w:cs="Times New Roman"/>
                <w:color w:val="000000"/>
                <w:kern w:val="0"/>
                <w:sz w:val="24"/>
                <w:szCs w:val="24"/>
                <w:lang w:eastAsia="lt-LT"/>
                <w14:ligatures w14:val="none"/>
              </w:rPr>
            </w:pPr>
            <w:r>
              <w:rPr>
                <w:rFonts w:ascii="Times New Roman" w:eastAsia="Times New Roman" w:hAnsi="Times New Roman" w:cs="Times New Roman"/>
                <w:color w:val="000000"/>
                <w:kern w:val="0"/>
                <w:sz w:val="24"/>
                <w:szCs w:val="24"/>
                <w:lang w:eastAsia="lt-LT"/>
                <w14:ligatures w14:val="none"/>
              </w:rPr>
              <w:t>Privalomų medicininių apžiūrų laikas</w:t>
            </w:r>
          </w:p>
        </w:tc>
        <w:tc>
          <w:tcPr>
            <w:tcW w:w="2832" w:type="dxa"/>
          </w:tcPr>
          <w:p w14:paraId="163DEA60" w14:textId="508B8B15" w:rsidR="003E6952" w:rsidRPr="003E6952" w:rsidRDefault="00382371" w:rsidP="00382371">
            <w:pPr>
              <w:spacing w:line="360" w:lineRule="atLeast"/>
              <w:rPr>
                <w:rFonts w:ascii="Times New Roman" w:eastAsia="Times New Roman" w:hAnsi="Times New Roman" w:cs="Times New Roman"/>
                <w:color w:val="000000"/>
                <w:kern w:val="0"/>
                <w:sz w:val="24"/>
                <w:szCs w:val="24"/>
                <w:lang w:eastAsia="lt-LT"/>
                <w14:ligatures w14:val="none"/>
              </w:rPr>
            </w:pPr>
            <w:r>
              <w:rPr>
                <w:rFonts w:ascii="Times New Roman" w:eastAsia="Times New Roman" w:hAnsi="Times New Roman" w:cs="Times New Roman"/>
                <w:color w:val="000000"/>
                <w:kern w:val="0"/>
                <w:sz w:val="24"/>
                <w:szCs w:val="24"/>
                <w:lang w:eastAsia="lt-LT"/>
                <w14:ligatures w14:val="none"/>
              </w:rPr>
              <w:t>111 str. 2 d. 6 p.</w:t>
            </w:r>
          </w:p>
        </w:tc>
        <w:tc>
          <w:tcPr>
            <w:tcW w:w="1836" w:type="dxa"/>
          </w:tcPr>
          <w:p w14:paraId="60552E88" w14:textId="54E77321" w:rsidR="003E6952" w:rsidRPr="003E6952" w:rsidRDefault="00382371" w:rsidP="00382371">
            <w:pPr>
              <w:spacing w:line="360" w:lineRule="atLeast"/>
              <w:rPr>
                <w:rFonts w:ascii="Times New Roman" w:eastAsia="Times New Roman" w:hAnsi="Times New Roman" w:cs="Times New Roman"/>
                <w:color w:val="000000"/>
                <w:kern w:val="0"/>
                <w:sz w:val="24"/>
                <w:szCs w:val="24"/>
                <w:lang w:eastAsia="lt-LT"/>
                <w14:ligatures w14:val="none"/>
              </w:rPr>
            </w:pPr>
            <w:r>
              <w:rPr>
                <w:rFonts w:ascii="Times New Roman" w:eastAsia="Times New Roman" w:hAnsi="Times New Roman" w:cs="Times New Roman"/>
                <w:color w:val="000000"/>
                <w:kern w:val="0"/>
                <w:sz w:val="24"/>
                <w:szCs w:val="24"/>
                <w:lang w:eastAsia="lt-LT"/>
                <w14:ligatures w14:val="none"/>
              </w:rPr>
              <w:t>MD</w:t>
            </w:r>
          </w:p>
        </w:tc>
      </w:tr>
      <w:tr w:rsidR="00FC2742" w:rsidRPr="003E6952" w14:paraId="394DF308" w14:textId="77777777" w:rsidTr="00382371">
        <w:tc>
          <w:tcPr>
            <w:tcW w:w="570" w:type="dxa"/>
          </w:tcPr>
          <w:p w14:paraId="3DA20579" w14:textId="6A90EA41" w:rsidR="003E6952" w:rsidRPr="003E6952" w:rsidRDefault="00382371" w:rsidP="00382371">
            <w:pPr>
              <w:spacing w:line="360" w:lineRule="atLeast"/>
              <w:rPr>
                <w:rFonts w:ascii="Times New Roman" w:eastAsia="Times New Roman" w:hAnsi="Times New Roman" w:cs="Times New Roman"/>
                <w:color w:val="000000"/>
                <w:kern w:val="0"/>
                <w:sz w:val="24"/>
                <w:szCs w:val="24"/>
                <w:lang w:eastAsia="lt-LT"/>
                <w14:ligatures w14:val="none"/>
              </w:rPr>
            </w:pPr>
            <w:r>
              <w:rPr>
                <w:rFonts w:ascii="Times New Roman" w:eastAsia="Times New Roman" w:hAnsi="Times New Roman" w:cs="Times New Roman"/>
                <w:color w:val="000000"/>
                <w:kern w:val="0"/>
                <w:sz w:val="24"/>
                <w:szCs w:val="24"/>
                <w:lang w:eastAsia="lt-LT"/>
                <w14:ligatures w14:val="none"/>
              </w:rPr>
              <w:t>9.</w:t>
            </w:r>
          </w:p>
        </w:tc>
        <w:tc>
          <w:tcPr>
            <w:tcW w:w="4106" w:type="dxa"/>
          </w:tcPr>
          <w:p w14:paraId="0BB8BDD0" w14:textId="238F6E6A" w:rsidR="003E6952" w:rsidRPr="003E6952" w:rsidRDefault="00382371" w:rsidP="00382371">
            <w:pPr>
              <w:spacing w:line="360" w:lineRule="atLeast"/>
              <w:rPr>
                <w:rFonts w:ascii="Times New Roman" w:eastAsia="Times New Roman" w:hAnsi="Times New Roman" w:cs="Times New Roman"/>
                <w:color w:val="000000"/>
                <w:kern w:val="0"/>
                <w:sz w:val="24"/>
                <w:szCs w:val="24"/>
                <w:lang w:eastAsia="lt-LT"/>
                <w14:ligatures w14:val="none"/>
              </w:rPr>
            </w:pPr>
            <w:r>
              <w:rPr>
                <w:rFonts w:ascii="Times New Roman" w:eastAsia="Times New Roman" w:hAnsi="Times New Roman" w:cs="Times New Roman"/>
                <w:color w:val="000000"/>
                <w:kern w:val="0"/>
                <w:sz w:val="24"/>
                <w:szCs w:val="24"/>
                <w:lang w:eastAsia="lt-LT"/>
                <w14:ligatures w14:val="none"/>
              </w:rPr>
              <w:t>Papildomos poilsio dienos, suteiktos už darbą virš kasdienio darbo laiko trukmės, darbą poilsio ir švenčių dienomis</w:t>
            </w:r>
          </w:p>
        </w:tc>
        <w:tc>
          <w:tcPr>
            <w:tcW w:w="2832" w:type="dxa"/>
          </w:tcPr>
          <w:p w14:paraId="495699A5" w14:textId="1B8B1B3C" w:rsidR="003E6952" w:rsidRPr="003E6952" w:rsidRDefault="00382371" w:rsidP="00382371">
            <w:pPr>
              <w:spacing w:line="360" w:lineRule="atLeast"/>
              <w:rPr>
                <w:rFonts w:ascii="Times New Roman" w:eastAsia="Times New Roman" w:hAnsi="Times New Roman" w:cs="Times New Roman"/>
                <w:color w:val="000000"/>
                <w:kern w:val="0"/>
                <w:sz w:val="24"/>
                <w:szCs w:val="24"/>
                <w:lang w:eastAsia="lt-LT"/>
                <w14:ligatures w14:val="none"/>
              </w:rPr>
            </w:pPr>
            <w:r>
              <w:rPr>
                <w:rFonts w:ascii="Times New Roman" w:eastAsia="Times New Roman" w:hAnsi="Times New Roman" w:cs="Times New Roman"/>
                <w:color w:val="000000"/>
                <w:kern w:val="0"/>
                <w:sz w:val="24"/>
                <w:szCs w:val="24"/>
                <w:lang w:eastAsia="lt-LT"/>
                <w14:ligatures w14:val="none"/>
              </w:rPr>
              <w:t>144 str. 5 d.</w:t>
            </w:r>
          </w:p>
        </w:tc>
        <w:tc>
          <w:tcPr>
            <w:tcW w:w="1836" w:type="dxa"/>
          </w:tcPr>
          <w:p w14:paraId="1A513AEA" w14:textId="42A08E0F" w:rsidR="003E6952" w:rsidRPr="003E6952" w:rsidRDefault="00382371" w:rsidP="00382371">
            <w:pPr>
              <w:spacing w:line="360" w:lineRule="atLeast"/>
              <w:rPr>
                <w:rFonts w:ascii="Times New Roman" w:eastAsia="Times New Roman" w:hAnsi="Times New Roman" w:cs="Times New Roman"/>
                <w:color w:val="000000"/>
                <w:kern w:val="0"/>
                <w:sz w:val="24"/>
                <w:szCs w:val="24"/>
                <w:lang w:eastAsia="lt-LT"/>
                <w14:ligatures w14:val="none"/>
              </w:rPr>
            </w:pPr>
            <w:r>
              <w:rPr>
                <w:rFonts w:ascii="Times New Roman" w:eastAsia="Times New Roman" w:hAnsi="Times New Roman" w:cs="Times New Roman"/>
                <w:color w:val="000000"/>
                <w:kern w:val="0"/>
                <w:sz w:val="24"/>
                <w:szCs w:val="24"/>
                <w:lang w:eastAsia="lt-LT"/>
                <w14:ligatures w14:val="none"/>
              </w:rPr>
              <w:t>V</w:t>
            </w:r>
          </w:p>
        </w:tc>
      </w:tr>
      <w:tr w:rsidR="00FC2742" w:rsidRPr="003E6952" w14:paraId="74F4FCEF" w14:textId="77777777" w:rsidTr="00382371">
        <w:tc>
          <w:tcPr>
            <w:tcW w:w="570" w:type="dxa"/>
          </w:tcPr>
          <w:p w14:paraId="7E715371" w14:textId="68121246" w:rsidR="003E6952" w:rsidRPr="003E6952" w:rsidRDefault="00382371" w:rsidP="00382371">
            <w:pPr>
              <w:spacing w:line="360" w:lineRule="atLeast"/>
              <w:rPr>
                <w:rFonts w:ascii="Times New Roman" w:eastAsia="Times New Roman" w:hAnsi="Times New Roman" w:cs="Times New Roman"/>
                <w:color w:val="000000"/>
                <w:kern w:val="0"/>
                <w:sz w:val="24"/>
                <w:szCs w:val="24"/>
                <w:lang w:eastAsia="lt-LT"/>
                <w14:ligatures w14:val="none"/>
              </w:rPr>
            </w:pPr>
            <w:r>
              <w:rPr>
                <w:rFonts w:ascii="Times New Roman" w:eastAsia="Times New Roman" w:hAnsi="Times New Roman" w:cs="Times New Roman"/>
                <w:color w:val="000000"/>
                <w:kern w:val="0"/>
                <w:sz w:val="24"/>
                <w:szCs w:val="24"/>
                <w:lang w:eastAsia="lt-LT"/>
                <w14:ligatures w14:val="none"/>
              </w:rPr>
              <w:t>10.</w:t>
            </w:r>
          </w:p>
        </w:tc>
        <w:tc>
          <w:tcPr>
            <w:tcW w:w="4106" w:type="dxa"/>
          </w:tcPr>
          <w:p w14:paraId="5C9B1893" w14:textId="3D48A07E" w:rsidR="003E6952" w:rsidRPr="003E6952" w:rsidRDefault="00382371" w:rsidP="00382371">
            <w:pPr>
              <w:spacing w:line="360" w:lineRule="atLeast"/>
              <w:rPr>
                <w:rFonts w:ascii="Times New Roman" w:eastAsia="Times New Roman" w:hAnsi="Times New Roman" w:cs="Times New Roman"/>
                <w:color w:val="000000"/>
                <w:kern w:val="0"/>
                <w:sz w:val="24"/>
                <w:szCs w:val="24"/>
                <w:lang w:eastAsia="lt-LT"/>
                <w14:ligatures w14:val="none"/>
              </w:rPr>
            </w:pPr>
            <w:r>
              <w:rPr>
                <w:rFonts w:ascii="Times New Roman" w:eastAsia="Times New Roman" w:hAnsi="Times New Roman" w:cs="Times New Roman"/>
                <w:color w:val="000000"/>
                <w:kern w:val="0"/>
                <w:sz w:val="24"/>
                <w:szCs w:val="24"/>
                <w:lang w:eastAsia="lt-LT"/>
                <w14:ligatures w14:val="none"/>
              </w:rPr>
              <w:t>Papildomas poilsio laikas darbuotojams, auginantiems neįgalų vaiką iki 18 metų arba du ir daugiau vaikų iki 12 metų</w:t>
            </w:r>
          </w:p>
        </w:tc>
        <w:tc>
          <w:tcPr>
            <w:tcW w:w="2832" w:type="dxa"/>
          </w:tcPr>
          <w:p w14:paraId="450AA96D" w14:textId="6A898CF1" w:rsidR="003E6952" w:rsidRPr="003E6952" w:rsidRDefault="005D3B2B" w:rsidP="00382371">
            <w:pPr>
              <w:spacing w:line="360" w:lineRule="atLeast"/>
              <w:rPr>
                <w:rFonts w:ascii="Times New Roman" w:eastAsia="Times New Roman" w:hAnsi="Times New Roman" w:cs="Times New Roman"/>
                <w:color w:val="000000"/>
                <w:kern w:val="0"/>
                <w:sz w:val="24"/>
                <w:szCs w:val="24"/>
                <w:lang w:eastAsia="lt-LT"/>
                <w14:ligatures w14:val="none"/>
              </w:rPr>
            </w:pPr>
            <w:r>
              <w:rPr>
                <w:rFonts w:ascii="Times New Roman" w:eastAsia="Times New Roman" w:hAnsi="Times New Roman" w:cs="Times New Roman"/>
                <w:color w:val="000000"/>
                <w:kern w:val="0"/>
                <w:sz w:val="24"/>
                <w:szCs w:val="24"/>
                <w:lang w:eastAsia="lt-LT"/>
                <w14:ligatures w14:val="none"/>
              </w:rPr>
              <w:t>138 str. 3 d.</w:t>
            </w:r>
          </w:p>
        </w:tc>
        <w:tc>
          <w:tcPr>
            <w:tcW w:w="1836" w:type="dxa"/>
          </w:tcPr>
          <w:p w14:paraId="45129543" w14:textId="39F0E466" w:rsidR="003E6952" w:rsidRPr="003E6952" w:rsidRDefault="005D3B2B" w:rsidP="00382371">
            <w:pPr>
              <w:spacing w:line="360" w:lineRule="atLeast"/>
              <w:rPr>
                <w:rFonts w:ascii="Times New Roman" w:eastAsia="Times New Roman" w:hAnsi="Times New Roman" w:cs="Times New Roman"/>
                <w:color w:val="000000"/>
                <w:kern w:val="0"/>
                <w:sz w:val="24"/>
                <w:szCs w:val="24"/>
                <w:lang w:eastAsia="lt-LT"/>
                <w14:ligatures w14:val="none"/>
              </w:rPr>
            </w:pPr>
            <w:r>
              <w:rPr>
                <w:rFonts w:ascii="Times New Roman" w:eastAsia="Times New Roman" w:hAnsi="Times New Roman" w:cs="Times New Roman"/>
                <w:color w:val="000000"/>
                <w:kern w:val="0"/>
                <w:sz w:val="24"/>
                <w:szCs w:val="24"/>
                <w:lang w:eastAsia="lt-LT"/>
                <w14:ligatures w14:val="none"/>
              </w:rPr>
              <w:t>M</w:t>
            </w:r>
          </w:p>
        </w:tc>
      </w:tr>
      <w:tr w:rsidR="00FC2742" w:rsidRPr="003E6952" w14:paraId="199C12A5" w14:textId="77777777" w:rsidTr="00382371">
        <w:tc>
          <w:tcPr>
            <w:tcW w:w="570" w:type="dxa"/>
          </w:tcPr>
          <w:p w14:paraId="7598559B" w14:textId="321D181A" w:rsidR="003E6952" w:rsidRPr="003E6952" w:rsidRDefault="005D3B2B" w:rsidP="00382371">
            <w:pPr>
              <w:spacing w:line="360" w:lineRule="atLeast"/>
              <w:rPr>
                <w:rFonts w:ascii="Times New Roman" w:eastAsia="Times New Roman" w:hAnsi="Times New Roman" w:cs="Times New Roman"/>
                <w:color w:val="000000"/>
                <w:kern w:val="0"/>
                <w:sz w:val="24"/>
                <w:szCs w:val="24"/>
                <w:lang w:eastAsia="lt-LT"/>
                <w14:ligatures w14:val="none"/>
              </w:rPr>
            </w:pPr>
            <w:r>
              <w:rPr>
                <w:rFonts w:ascii="Times New Roman" w:eastAsia="Times New Roman" w:hAnsi="Times New Roman" w:cs="Times New Roman"/>
                <w:color w:val="000000"/>
                <w:kern w:val="0"/>
                <w:sz w:val="24"/>
                <w:szCs w:val="24"/>
                <w:lang w:eastAsia="lt-LT"/>
                <w14:ligatures w14:val="none"/>
              </w:rPr>
              <w:t xml:space="preserve">11. </w:t>
            </w:r>
          </w:p>
        </w:tc>
        <w:tc>
          <w:tcPr>
            <w:tcW w:w="4106" w:type="dxa"/>
          </w:tcPr>
          <w:p w14:paraId="70191404" w14:textId="7CB266FF" w:rsidR="003E6952" w:rsidRPr="003E6952" w:rsidRDefault="005D3B2B" w:rsidP="00382371">
            <w:pPr>
              <w:spacing w:line="360" w:lineRule="atLeast"/>
              <w:rPr>
                <w:rFonts w:ascii="Times New Roman" w:eastAsia="Times New Roman" w:hAnsi="Times New Roman" w:cs="Times New Roman"/>
                <w:color w:val="000000"/>
                <w:kern w:val="0"/>
                <w:sz w:val="24"/>
                <w:szCs w:val="24"/>
                <w:lang w:eastAsia="lt-LT"/>
                <w14:ligatures w14:val="none"/>
              </w:rPr>
            </w:pPr>
            <w:r>
              <w:rPr>
                <w:rFonts w:ascii="Times New Roman" w:eastAsia="Times New Roman" w:hAnsi="Times New Roman" w:cs="Times New Roman"/>
                <w:color w:val="000000"/>
                <w:kern w:val="0"/>
                <w:sz w:val="24"/>
                <w:szCs w:val="24"/>
                <w:lang w:eastAsia="lt-LT"/>
                <w14:ligatures w14:val="none"/>
              </w:rPr>
              <w:t>Papildomos poilsio valandos motinoms, prižiūrinčioms kūdikius</w:t>
            </w:r>
          </w:p>
        </w:tc>
        <w:tc>
          <w:tcPr>
            <w:tcW w:w="2832" w:type="dxa"/>
          </w:tcPr>
          <w:p w14:paraId="0D21CF46" w14:textId="6FC9CD52" w:rsidR="003E6952" w:rsidRPr="003E6952" w:rsidRDefault="005D3B2B" w:rsidP="00382371">
            <w:pPr>
              <w:spacing w:line="360" w:lineRule="atLeast"/>
              <w:rPr>
                <w:rFonts w:ascii="Times New Roman" w:eastAsia="Times New Roman" w:hAnsi="Times New Roman" w:cs="Times New Roman"/>
                <w:color w:val="000000"/>
                <w:kern w:val="0"/>
                <w:sz w:val="24"/>
                <w:szCs w:val="24"/>
                <w:lang w:eastAsia="lt-LT"/>
                <w14:ligatures w14:val="none"/>
              </w:rPr>
            </w:pPr>
            <w:r>
              <w:rPr>
                <w:rFonts w:ascii="Times New Roman" w:eastAsia="Times New Roman" w:hAnsi="Times New Roman" w:cs="Times New Roman"/>
                <w:color w:val="000000"/>
                <w:kern w:val="0"/>
                <w:sz w:val="24"/>
                <w:szCs w:val="24"/>
                <w:lang w:eastAsia="lt-LT"/>
                <w14:ligatures w14:val="none"/>
              </w:rPr>
              <w:t>122 str. 2 d. 1 p.</w:t>
            </w:r>
          </w:p>
        </w:tc>
        <w:tc>
          <w:tcPr>
            <w:tcW w:w="1836" w:type="dxa"/>
          </w:tcPr>
          <w:p w14:paraId="6519609B" w14:textId="6953D866" w:rsidR="003E6952" w:rsidRPr="003E6952" w:rsidRDefault="005D3B2B" w:rsidP="00382371">
            <w:pPr>
              <w:spacing w:line="360" w:lineRule="atLeast"/>
              <w:rPr>
                <w:rFonts w:ascii="Times New Roman" w:eastAsia="Times New Roman" w:hAnsi="Times New Roman" w:cs="Times New Roman"/>
                <w:color w:val="000000"/>
                <w:kern w:val="0"/>
                <w:sz w:val="24"/>
                <w:szCs w:val="24"/>
                <w:lang w:eastAsia="lt-LT"/>
                <w14:ligatures w14:val="none"/>
              </w:rPr>
            </w:pPr>
            <w:r>
              <w:rPr>
                <w:rFonts w:ascii="Times New Roman" w:eastAsia="Times New Roman" w:hAnsi="Times New Roman" w:cs="Times New Roman"/>
                <w:color w:val="000000"/>
                <w:kern w:val="0"/>
                <w:sz w:val="24"/>
                <w:szCs w:val="24"/>
                <w:lang w:eastAsia="lt-LT"/>
                <w14:ligatures w14:val="none"/>
              </w:rPr>
              <w:t>MV</w:t>
            </w:r>
          </w:p>
        </w:tc>
      </w:tr>
      <w:tr w:rsidR="00FC2742" w:rsidRPr="003E6952" w14:paraId="4C714341" w14:textId="77777777" w:rsidTr="00382371">
        <w:tc>
          <w:tcPr>
            <w:tcW w:w="570" w:type="dxa"/>
          </w:tcPr>
          <w:p w14:paraId="138412D8" w14:textId="3EC1909A" w:rsidR="003E6952" w:rsidRPr="003E6952" w:rsidRDefault="005D3B2B" w:rsidP="00382371">
            <w:pPr>
              <w:spacing w:line="360" w:lineRule="atLeast"/>
              <w:rPr>
                <w:rFonts w:ascii="Times New Roman" w:eastAsia="Times New Roman" w:hAnsi="Times New Roman" w:cs="Times New Roman"/>
                <w:color w:val="000000"/>
                <w:kern w:val="0"/>
                <w:sz w:val="24"/>
                <w:szCs w:val="24"/>
                <w:lang w:eastAsia="lt-LT"/>
                <w14:ligatures w14:val="none"/>
              </w:rPr>
            </w:pPr>
            <w:r>
              <w:rPr>
                <w:rFonts w:ascii="Times New Roman" w:eastAsia="Times New Roman" w:hAnsi="Times New Roman" w:cs="Times New Roman"/>
                <w:color w:val="000000"/>
                <w:kern w:val="0"/>
                <w:sz w:val="24"/>
                <w:szCs w:val="24"/>
                <w:lang w:eastAsia="lt-LT"/>
                <w14:ligatures w14:val="none"/>
              </w:rPr>
              <w:t>12.</w:t>
            </w:r>
          </w:p>
        </w:tc>
        <w:tc>
          <w:tcPr>
            <w:tcW w:w="4106" w:type="dxa"/>
          </w:tcPr>
          <w:p w14:paraId="4CD3A636" w14:textId="5E434031" w:rsidR="003E6952" w:rsidRPr="003E6952" w:rsidRDefault="005D3B2B" w:rsidP="00382371">
            <w:pPr>
              <w:spacing w:line="360" w:lineRule="atLeast"/>
              <w:rPr>
                <w:rFonts w:ascii="Times New Roman" w:eastAsia="Times New Roman" w:hAnsi="Times New Roman" w:cs="Times New Roman"/>
                <w:color w:val="000000"/>
                <w:kern w:val="0"/>
                <w:sz w:val="24"/>
                <w:szCs w:val="24"/>
                <w:lang w:eastAsia="lt-LT"/>
                <w14:ligatures w14:val="none"/>
              </w:rPr>
            </w:pPr>
            <w:r>
              <w:rPr>
                <w:rFonts w:ascii="Times New Roman" w:eastAsia="Times New Roman" w:hAnsi="Times New Roman" w:cs="Times New Roman"/>
                <w:color w:val="000000"/>
                <w:kern w:val="0"/>
                <w:sz w:val="24"/>
                <w:szCs w:val="24"/>
                <w:lang w:eastAsia="lt-LT"/>
                <w14:ligatures w14:val="none"/>
              </w:rPr>
              <w:t>Kelionės laikas nedarbo laiku, vykstant į tarnybinę komandiruotę ir iš jos, kompensuojamas pirmą darbo dieną po kelionės</w:t>
            </w:r>
          </w:p>
        </w:tc>
        <w:tc>
          <w:tcPr>
            <w:tcW w:w="2832" w:type="dxa"/>
          </w:tcPr>
          <w:p w14:paraId="6E9C32DE" w14:textId="59B62362" w:rsidR="003E6952" w:rsidRPr="003E6952" w:rsidRDefault="005D3B2B" w:rsidP="00382371">
            <w:pPr>
              <w:spacing w:line="360" w:lineRule="atLeast"/>
              <w:rPr>
                <w:rFonts w:ascii="Times New Roman" w:eastAsia="Times New Roman" w:hAnsi="Times New Roman" w:cs="Times New Roman"/>
                <w:color w:val="000000"/>
                <w:kern w:val="0"/>
                <w:sz w:val="24"/>
                <w:szCs w:val="24"/>
                <w:lang w:eastAsia="lt-LT"/>
                <w14:ligatures w14:val="none"/>
              </w:rPr>
            </w:pPr>
            <w:r>
              <w:rPr>
                <w:rFonts w:ascii="Times New Roman" w:eastAsia="Times New Roman" w:hAnsi="Times New Roman" w:cs="Times New Roman"/>
                <w:color w:val="000000"/>
                <w:kern w:val="0"/>
                <w:sz w:val="24"/>
                <w:szCs w:val="24"/>
                <w:lang w:eastAsia="lt-LT"/>
                <w14:ligatures w14:val="none"/>
              </w:rPr>
              <w:t>107 str. 4 d.</w:t>
            </w:r>
          </w:p>
        </w:tc>
        <w:tc>
          <w:tcPr>
            <w:tcW w:w="1836" w:type="dxa"/>
          </w:tcPr>
          <w:p w14:paraId="795852E6" w14:textId="10A8D114" w:rsidR="003E6952" w:rsidRPr="003E6952" w:rsidRDefault="005D3B2B" w:rsidP="00382371">
            <w:pPr>
              <w:spacing w:line="360" w:lineRule="atLeast"/>
              <w:rPr>
                <w:rFonts w:ascii="Times New Roman" w:eastAsia="Times New Roman" w:hAnsi="Times New Roman" w:cs="Times New Roman"/>
                <w:color w:val="000000"/>
                <w:kern w:val="0"/>
                <w:sz w:val="24"/>
                <w:szCs w:val="24"/>
                <w:lang w:eastAsia="lt-LT"/>
                <w14:ligatures w14:val="none"/>
              </w:rPr>
            </w:pPr>
            <w:r>
              <w:rPr>
                <w:rFonts w:ascii="Times New Roman" w:eastAsia="Times New Roman" w:hAnsi="Times New Roman" w:cs="Times New Roman"/>
                <w:color w:val="000000"/>
                <w:kern w:val="0"/>
                <w:sz w:val="24"/>
                <w:szCs w:val="24"/>
                <w:lang w:eastAsia="lt-LT"/>
                <w14:ligatures w14:val="none"/>
              </w:rPr>
              <w:t>BP</w:t>
            </w:r>
          </w:p>
        </w:tc>
      </w:tr>
      <w:tr w:rsidR="00FC2742" w:rsidRPr="003E6952" w14:paraId="70FD3EF9" w14:textId="77777777" w:rsidTr="00382371">
        <w:tc>
          <w:tcPr>
            <w:tcW w:w="570" w:type="dxa"/>
          </w:tcPr>
          <w:p w14:paraId="302DFEA3" w14:textId="7126394B" w:rsidR="003E6952" w:rsidRPr="003E6952" w:rsidRDefault="005D3B2B" w:rsidP="00382371">
            <w:pPr>
              <w:spacing w:line="360" w:lineRule="atLeast"/>
              <w:rPr>
                <w:rFonts w:ascii="Times New Roman" w:eastAsia="Times New Roman" w:hAnsi="Times New Roman" w:cs="Times New Roman"/>
                <w:color w:val="000000"/>
                <w:kern w:val="0"/>
                <w:sz w:val="24"/>
                <w:szCs w:val="24"/>
                <w:lang w:eastAsia="lt-LT"/>
                <w14:ligatures w14:val="none"/>
              </w:rPr>
            </w:pPr>
            <w:r>
              <w:rPr>
                <w:rFonts w:ascii="Times New Roman" w:eastAsia="Times New Roman" w:hAnsi="Times New Roman" w:cs="Times New Roman"/>
                <w:color w:val="000000"/>
                <w:kern w:val="0"/>
                <w:sz w:val="24"/>
                <w:szCs w:val="24"/>
                <w:lang w:eastAsia="lt-LT"/>
                <w14:ligatures w14:val="none"/>
              </w:rPr>
              <w:t xml:space="preserve">13. </w:t>
            </w:r>
          </w:p>
        </w:tc>
        <w:tc>
          <w:tcPr>
            <w:tcW w:w="4106" w:type="dxa"/>
          </w:tcPr>
          <w:p w14:paraId="6F8E8DE0" w14:textId="49989B7E" w:rsidR="003E6952" w:rsidRPr="003E6952" w:rsidRDefault="005D3B2B" w:rsidP="00382371">
            <w:pPr>
              <w:spacing w:line="360" w:lineRule="atLeast"/>
              <w:rPr>
                <w:rFonts w:ascii="Times New Roman" w:eastAsia="Times New Roman" w:hAnsi="Times New Roman" w:cs="Times New Roman"/>
                <w:color w:val="000000"/>
                <w:kern w:val="0"/>
                <w:sz w:val="24"/>
                <w:szCs w:val="24"/>
                <w:lang w:eastAsia="lt-LT"/>
                <w14:ligatures w14:val="none"/>
              </w:rPr>
            </w:pPr>
            <w:r>
              <w:rPr>
                <w:rFonts w:ascii="Times New Roman" w:eastAsia="Times New Roman" w:hAnsi="Times New Roman" w:cs="Times New Roman"/>
                <w:color w:val="000000"/>
                <w:kern w:val="0"/>
                <w:sz w:val="24"/>
                <w:szCs w:val="24"/>
                <w:lang w:eastAsia="lt-LT"/>
                <w14:ligatures w14:val="none"/>
              </w:rPr>
              <w:t>Poilsio diena donorui, davusiam kraujo</w:t>
            </w:r>
          </w:p>
        </w:tc>
        <w:tc>
          <w:tcPr>
            <w:tcW w:w="2832" w:type="dxa"/>
          </w:tcPr>
          <w:p w14:paraId="4AE5C256" w14:textId="0A2D7E37" w:rsidR="003E6952" w:rsidRPr="003E6952" w:rsidRDefault="005D3B2B" w:rsidP="00382371">
            <w:pPr>
              <w:spacing w:line="360" w:lineRule="atLeast"/>
              <w:rPr>
                <w:rFonts w:ascii="Times New Roman" w:eastAsia="Times New Roman" w:hAnsi="Times New Roman" w:cs="Times New Roman"/>
                <w:color w:val="000000"/>
                <w:kern w:val="0"/>
                <w:sz w:val="24"/>
                <w:szCs w:val="24"/>
                <w:lang w:eastAsia="lt-LT"/>
                <w14:ligatures w14:val="none"/>
              </w:rPr>
            </w:pPr>
            <w:r>
              <w:rPr>
                <w:rFonts w:ascii="Times New Roman" w:eastAsia="Times New Roman" w:hAnsi="Times New Roman" w:cs="Times New Roman"/>
                <w:color w:val="000000"/>
                <w:kern w:val="0"/>
                <w:sz w:val="24"/>
                <w:szCs w:val="24"/>
                <w:lang w:eastAsia="lt-LT"/>
                <w14:ligatures w14:val="none"/>
              </w:rPr>
              <w:t>Kraujo donorystės įstatymo 7 str. 1 d. 6 p.</w:t>
            </w:r>
          </w:p>
        </w:tc>
        <w:tc>
          <w:tcPr>
            <w:tcW w:w="1836" w:type="dxa"/>
          </w:tcPr>
          <w:p w14:paraId="6B5D2FBC" w14:textId="0E4FB549" w:rsidR="003E6952" w:rsidRPr="003E6952" w:rsidRDefault="005D3B2B" w:rsidP="00382371">
            <w:pPr>
              <w:spacing w:line="360" w:lineRule="atLeast"/>
              <w:rPr>
                <w:rFonts w:ascii="Times New Roman" w:eastAsia="Times New Roman" w:hAnsi="Times New Roman" w:cs="Times New Roman"/>
                <w:color w:val="000000"/>
                <w:kern w:val="0"/>
                <w:sz w:val="24"/>
                <w:szCs w:val="24"/>
                <w:lang w:eastAsia="lt-LT"/>
                <w14:ligatures w14:val="none"/>
              </w:rPr>
            </w:pPr>
            <w:r>
              <w:rPr>
                <w:rFonts w:ascii="Times New Roman" w:eastAsia="Times New Roman" w:hAnsi="Times New Roman" w:cs="Times New Roman"/>
                <w:color w:val="000000"/>
                <w:kern w:val="0"/>
                <w:sz w:val="24"/>
                <w:szCs w:val="24"/>
                <w:lang w:eastAsia="lt-LT"/>
                <w14:ligatures w14:val="none"/>
              </w:rPr>
              <w:t>D</w:t>
            </w:r>
          </w:p>
        </w:tc>
      </w:tr>
      <w:tr w:rsidR="00FC2742" w:rsidRPr="003E6952" w14:paraId="23F23A5D" w14:textId="77777777" w:rsidTr="00382371">
        <w:tc>
          <w:tcPr>
            <w:tcW w:w="570" w:type="dxa"/>
          </w:tcPr>
          <w:p w14:paraId="3E65C414" w14:textId="36D92302" w:rsidR="003E6952" w:rsidRPr="003E6952" w:rsidRDefault="005D3B2B" w:rsidP="00382371">
            <w:pPr>
              <w:spacing w:line="360" w:lineRule="atLeast"/>
              <w:rPr>
                <w:rFonts w:ascii="Times New Roman" w:eastAsia="Times New Roman" w:hAnsi="Times New Roman" w:cs="Times New Roman"/>
                <w:color w:val="000000"/>
                <w:kern w:val="0"/>
                <w:sz w:val="24"/>
                <w:szCs w:val="24"/>
                <w:lang w:eastAsia="lt-LT"/>
                <w14:ligatures w14:val="none"/>
              </w:rPr>
            </w:pPr>
            <w:r>
              <w:rPr>
                <w:rFonts w:ascii="Times New Roman" w:eastAsia="Times New Roman" w:hAnsi="Times New Roman" w:cs="Times New Roman"/>
                <w:color w:val="000000"/>
                <w:kern w:val="0"/>
                <w:sz w:val="24"/>
                <w:szCs w:val="24"/>
                <w:lang w:eastAsia="lt-LT"/>
                <w14:ligatures w14:val="none"/>
              </w:rPr>
              <w:t>14.</w:t>
            </w:r>
          </w:p>
        </w:tc>
        <w:tc>
          <w:tcPr>
            <w:tcW w:w="4106" w:type="dxa"/>
          </w:tcPr>
          <w:p w14:paraId="61200336" w14:textId="69E2AD10" w:rsidR="003E6952" w:rsidRPr="003E6952" w:rsidRDefault="005D3B2B" w:rsidP="00382371">
            <w:pPr>
              <w:spacing w:line="360" w:lineRule="atLeast"/>
              <w:rPr>
                <w:rFonts w:ascii="Times New Roman" w:eastAsia="Times New Roman" w:hAnsi="Times New Roman" w:cs="Times New Roman"/>
                <w:color w:val="000000"/>
                <w:kern w:val="0"/>
                <w:sz w:val="24"/>
                <w:szCs w:val="24"/>
                <w:lang w:eastAsia="lt-LT"/>
                <w14:ligatures w14:val="none"/>
              </w:rPr>
            </w:pPr>
            <w:r>
              <w:rPr>
                <w:rFonts w:ascii="Times New Roman" w:eastAsia="Times New Roman" w:hAnsi="Times New Roman" w:cs="Times New Roman"/>
                <w:color w:val="000000"/>
                <w:kern w:val="0"/>
                <w:sz w:val="24"/>
                <w:szCs w:val="24"/>
                <w:lang w:eastAsia="lt-LT"/>
                <w14:ligatures w14:val="none"/>
              </w:rPr>
              <w:t>Nedarbingumas dėl ligos ar traumų darbo dienomis</w:t>
            </w:r>
          </w:p>
        </w:tc>
        <w:tc>
          <w:tcPr>
            <w:tcW w:w="2832" w:type="dxa"/>
          </w:tcPr>
          <w:p w14:paraId="2428278E" w14:textId="0FFFD731" w:rsidR="003E6952" w:rsidRPr="003E6952" w:rsidRDefault="00C32666" w:rsidP="00382371">
            <w:pPr>
              <w:spacing w:line="360" w:lineRule="atLeast"/>
              <w:rPr>
                <w:rFonts w:ascii="Times New Roman" w:eastAsia="Times New Roman" w:hAnsi="Times New Roman" w:cs="Times New Roman"/>
                <w:color w:val="000000"/>
                <w:kern w:val="0"/>
                <w:sz w:val="24"/>
                <w:szCs w:val="24"/>
                <w:lang w:eastAsia="lt-LT"/>
                <w14:ligatures w14:val="none"/>
              </w:rPr>
            </w:pPr>
            <w:r>
              <w:rPr>
                <w:rFonts w:ascii="Times New Roman" w:eastAsia="Times New Roman" w:hAnsi="Times New Roman" w:cs="Times New Roman"/>
                <w:color w:val="000000"/>
                <w:kern w:val="0"/>
                <w:sz w:val="24"/>
                <w:szCs w:val="24"/>
                <w:lang w:eastAsia="lt-LT"/>
                <w14:ligatures w14:val="none"/>
              </w:rPr>
              <w:t>127 str. 4 d. 3 p.</w:t>
            </w:r>
          </w:p>
        </w:tc>
        <w:tc>
          <w:tcPr>
            <w:tcW w:w="1836" w:type="dxa"/>
          </w:tcPr>
          <w:p w14:paraId="33822C82" w14:textId="64EF3FAD" w:rsidR="003E6952" w:rsidRPr="003E6952" w:rsidRDefault="00C32666" w:rsidP="00382371">
            <w:pPr>
              <w:spacing w:line="360" w:lineRule="atLeast"/>
              <w:rPr>
                <w:rFonts w:ascii="Times New Roman" w:eastAsia="Times New Roman" w:hAnsi="Times New Roman" w:cs="Times New Roman"/>
                <w:color w:val="000000"/>
                <w:kern w:val="0"/>
                <w:sz w:val="24"/>
                <w:szCs w:val="24"/>
                <w:lang w:eastAsia="lt-LT"/>
                <w14:ligatures w14:val="none"/>
              </w:rPr>
            </w:pPr>
            <w:r>
              <w:rPr>
                <w:rFonts w:ascii="Times New Roman" w:eastAsia="Times New Roman" w:hAnsi="Times New Roman" w:cs="Times New Roman"/>
                <w:color w:val="000000"/>
                <w:kern w:val="0"/>
                <w:sz w:val="24"/>
                <w:szCs w:val="24"/>
                <w:lang w:eastAsia="lt-LT"/>
                <w14:ligatures w14:val="none"/>
              </w:rPr>
              <w:t>L</w:t>
            </w:r>
          </w:p>
        </w:tc>
      </w:tr>
      <w:tr w:rsidR="00FC2742" w:rsidRPr="003E6952" w14:paraId="51BE4D17" w14:textId="77777777" w:rsidTr="00382371">
        <w:tc>
          <w:tcPr>
            <w:tcW w:w="570" w:type="dxa"/>
          </w:tcPr>
          <w:p w14:paraId="1EB5D209" w14:textId="6353A7B9" w:rsidR="003E6952" w:rsidRPr="003E6952" w:rsidRDefault="00C32666" w:rsidP="00382371">
            <w:pPr>
              <w:spacing w:line="360" w:lineRule="atLeast"/>
              <w:rPr>
                <w:rFonts w:ascii="Times New Roman" w:eastAsia="Times New Roman" w:hAnsi="Times New Roman" w:cs="Times New Roman"/>
                <w:color w:val="000000"/>
                <w:kern w:val="0"/>
                <w:sz w:val="24"/>
                <w:szCs w:val="24"/>
                <w:lang w:eastAsia="lt-LT"/>
                <w14:ligatures w14:val="none"/>
              </w:rPr>
            </w:pPr>
            <w:r>
              <w:rPr>
                <w:rFonts w:ascii="Times New Roman" w:eastAsia="Times New Roman" w:hAnsi="Times New Roman" w:cs="Times New Roman"/>
                <w:color w:val="000000"/>
                <w:kern w:val="0"/>
                <w:sz w:val="24"/>
                <w:szCs w:val="24"/>
                <w:lang w:eastAsia="lt-LT"/>
                <w14:ligatures w14:val="none"/>
              </w:rPr>
              <w:t>15.</w:t>
            </w:r>
          </w:p>
        </w:tc>
        <w:tc>
          <w:tcPr>
            <w:tcW w:w="4106" w:type="dxa"/>
          </w:tcPr>
          <w:p w14:paraId="40476B5A" w14:textId="04DCDDCC" w:rsidR="003E6952" w:rsidRPr="003E6952" w:rsidRDefault="00C32666" w:rsidP="00382371">
            <w:pPr>
              <w:spacing w:line="360" w:lineRule="atLeast"/>
              <w:rPr>
                <w:rFonts w:ascii="Times New Roman" w:eastAsia="Times New Roman" w:hAnsi="Times New Roman" w:cs="Times New Roman"/>
                <w:color w:val="000000"/>
                <w:kern w:val="0"/>
                <w:sz w:val="24"/>
                <w:szCs w:val="24"/>
                <w:lang w:eastAsia="lt-LT"/>
                <w14:ligatures w14:val="none"/>
              </w:rPr>
            </w:pPr>
            <w:r>
              <w:rPr>
                <w:rFonts w:ascii="Times New Roman" w:eastAsia="Times New Roman" w:hAnsi="Times New Roman" w:cs="Times New Roman"/>
                <w:color w:val="000000"/>
                <w:kern w:val="0"/>
                <w:sz w:val="24"/>
                <w:szCs w:val="24"/>
                <w:lang w:eastAsia="lt-LT"/>
                <w14:ligatures w14:val="none"/>
              </w:rPr>
              <w:t>Neapmokamas nedarbingumas</w:t>
            </w:r>
          </w:p>
        </w:tc>
        <w:tc>
          <w:tcPr>
            <w:tcW w:w="2832" w:type="dxa"/>
          </w:tcPr>
          <w:p w14:paraId="0EEE2B7F" w14:textId="1111205D" w:rsidR="003E6952" w:rsidRPr="003E6952" w:rsidRDefault="00C32666" w:rsidP="00382371">
            <w:pPr>
              <w:spacing w:line="360" w:lineRule="atLeast"/>
              <w:rPr>
                <w:rFonts w:ascii="Times New Roman" w:eastAsia="Times New Roman" w:hAnsi="Times New Roman" w:cs="Times New Roman"/>
                <w:color w:val="000000"/>
                <w:kern w:val="0"/>
                <w:sz w:val="24"/>
                <w:szCs w:val="24"/>
                <w:lang w:eastAsia="lt-LT"/>
                <w14:ligatures w14:val="none"/>
              </w:rPr>
            </w:pPr>
            <w:r>
              <w:rPr>
                <w:rFonts w:ascii="Times New Roman" w:eastAsia="Times New Roman" w:hAnsi="Times New Roman" w:cs="Times New Roman"/>
                <w:color w:val="000000"/>
                <w:kern w:val="0"/>
                <w:sz w:val="24"/>
                <w:szCs w:val="24"/>
                <w:lang w:eastAsia="lt-LT"/>
                <w14:ligatures w14:val="none"/>
              </w:rPr>
              <w:t xml:space="preserve">Sveikatos apsaugos ministro bei socialinės ir </w:t>
            </w:r>
            <w:r>
              <w:rPr>
                <w:rFonts w:ascii="Times New Roman" w:eastAsia="Times New Roman" w:hAnsi="Times New Roman" w:cs="Times New Roman"/>
                <w:color w:val="000000"/>
                <w:kern w:val="0"/>
                <w:sz w:val="24"/>
                <w:szCs w:val="24"/>
                <w:lang w:eastAsia="lt-LT"/>
                <w14:ligatures w14:val="none"/>
              </w:rPr>
              <w:lastRenderedPageBreak/>
              <w:t>darbo ministro 2005-06-30 įsakymas</w:t>
            </w:r>
          </w:p>
        </w:tc>
        <w:tc>
          <w:tcPr>
            <w:tcW w:w="1836" w:type="dxa"/>
          </w:tcPr>
          <w:p w14:paraId="62076BC5" w14:textId="0F7C5244" w:rsidR="003E6952" w:rsidRPr="003E6952" w:rsidRDefault="00DE5E63" w:rsidP="00382371">
            <w:pPr>
              <w:spacing w:line="360" w:lineRule="atLeast"/>
              <w:rPr>
                <w:rFonts w:ascii="Times New Roman" w:eastAsia="Times New Roman" w:hAnsi="Times New Roman" w:cs="Times New Roman"/>
                <w:color w:val="000000"/>
                <w:kern w:val="0"/>
                <w:sz w:val="24"/>
                <w:szCs w:val="24"/>
                <w:lang w:eastAsia="lt-LT"/>
                <w14:ligatures w14:val="none"/>
              </w:rPr>
            </w:pPr>
            <w:r>
              <w:rPr>
                <w:rFonts w:ascii="Times New Roman" w:eastAsia="Times New Roman" w:hAnsi="Times New Roman" w:cs="Times New Roman"/>
                <w:color w:val="000000"/>
                <w:kern w:val="0"/>
                <w:sz w:val="24"/>
                <w:szCs w:val="24"/>
                <w:lang w:eastAsia="lt-LT"/>
                <w14:ligatures w14:val="none"/>
              </w:rPr>
              <w:lastRenderedPageBreak/>
              <w:t>N</w:t>
            </w:r>
          </w:p>
        </w:tc>
      </w:tr>
      <w:tr w:rsidR="00FC2742" w:rsidRPr="003E6952" w14:paraId="014B54F4" w14:textId="77777777" w:rsidTr="00382371">
        <w:tc>
          <w:tcPr>
            <w:tcW w:w="570" w:type="dxa"/>
          </w:tcPr>
          <w:p w14:paraId="0CA0541C" w14:textId="5181ECA8" w:rsidR="003E6952" w:rsidRPr="003E6952" w:rsidRDefault="00DE5E63" w:rsidP="00382371">
            <w:pPr>
              <w:spacing w:line="360" w:lineRule="atLeast"/>
              <w:rPr>
                <w:rFonts w:ascii="Times New Roman" w:eastAsia="Times New Roman" w:hAnsi="Times New Roman" w:cs="Times New Roman"/>
                <w:color w:val="000000"/>
                <w:kern w:val="0"/>
                <w:sz w:val="24"/>
                <w:szCs w:val="24"/>
                <w:lang w:eastAsia="lt-LT"/>
                <w14:ligatures w14:val="none"/>
              </w:rPr>
            </w:pPr>
            <w:r>
              <w:rPr>
                <w:rFonts w:ascii="Times New Roman" w:eastAsia="Times New Roman" w:hAnsi="Times New Roman" w:cs="Times New Roman"/>
                <w:color w:val="000000"/>
                <w:kern w:val="0"/>
                <w:sz w:val="24"/>
                <w:szCs w:val="24"/>
                <w:lang w:eastAsia="lt-LT"/>
                <w14:ligatures w14:val="none"/>
              </w:rPr>
              <w:t>16.</w:t>
            </w:r>
          </w:p>
        </w:tc>
        <w:tc>
          <w:tcPr>
            <w:tcW w:w="4106" w:type="dxa"/>
          </w:tcPr>
          <w:p w14:paraId="7DC76719" w14:textId="7D4B595F" w:rsidR="003E6952" w:rsidRPr="003E6952" w:rsidRDefault="00DE5E63" w:rsidP="00382371">
            <w:pPr>
              <w:spacing w:line="360" w:lineRule="atLeast"/>
              <w:rPr>
                <w:rFonts w:ascii="Times New Roman" w:eastAsia="Times New Roman" w:hAnsi="Times New Roman" w:cs="Times New Roman"/>
                <w:color w:val="000000"/>
                <w:kern w:val="0"/>
                <w:sz w:val="24"/>
                <w:szCs w:val="24"/>
                <w:lang w:eastAsia="lt-LT"/>
                <w14:ligatures w14:val="none"/>
              </w:rPr>
            </w:pPr>
            <w:r>
              <w:rPr>
                <w:rFonts w:ascii="Times New Roman" w:eastAsia="Times New Roman" w:hAnsi="Times New Roman" w:cs="Times New Roman"/>
                <w:color w:val="000000"/>
                <w:kern w:val="0"/>
                <w:sz w:val="24"/>
                <w:szCs w:val="24"/>
                <w:lang w:eastAsia="lt-LT"/>
                <w14:ligatures w14:val="none"/>
              </w:rPr>
              <w:t>Nedarbingumas ligoniams slaugyti, turint pažymas</w:t>
            </w:r>
          </w:p>
        </w:tc>
        <w:tc>
          <w:tcPr>
            <w:tcW w:w="2832" w:type="dxa"/>
          </w:tcPr>
          <w:p w14:paraId="65CB1B5F" w14:textId="4D50F36D" w:rsidR="003E6952" w:rsidRPr="003E6952" w:rsidRDefault="00DE5E63" w:rsidP="00382371">
            <w:pPr>
              <w:spacing w:line="360" w:lineRule="atLeast"/>
              <w:rPr>
                <w:rFonts w:ascii="Times New Roman" w:eastAsia="Times New Roman" w:hAnsi="Times New Roman" w:cs="Times New Roman"/>
                <w:color w:val="000000"/>
                <w:kern w:val="0"/>
                <w:sz w:val="24"/>
                <w:szCs w:val="24"/>
                <w:lang w:eastAsia="lt-LT"/>
                <w14:ligatures w14:val="none"/>
              </w:rPr>
            </w:pPr>
            <w:r>
              <w:rPr>
                <w:rFonts w:ascii="Times New Roman" w:eastAsia="Times New Roman" w:hAnsi="Times New Roman" w:cs="Times New Roman"/>
                <w:color w:val="000000"/>
                <w:kern w:val="0"/>
                <w:sz w:val="24"/>
                <w:szCs w:val="24"/>
                <w:lang w:eastAsia="lt-LT"/>
                <w14:ligatures w14:val="none"/>
              </w:rPr>
              <w:t>137 str. 1 d. 4 p.</w:t>
            </w:r>
          </w:p>
        </w:tc>
        <w:tc>
          <w:tcPr>
            <w:tcW w:w="1836" w:type="dxa"/>
          </w:tcPr>
          <w:p w14:paraId="3BE5FDEE" w14:textId="060E24C9" w:rsidR="003E6952" w:rsidRPr="003E6952" w:rsidRDefault="00DE5E63" w:rsidP="00382371">
            <w:pPr>
              <w:spacing w:line="360" w:lineRule="atLeast"/>
              <w:rPr>
                <w:rFonts w:ascii="Times New Roman" w:eastAsia="Times New Roman" w:hAnsi="Times New Roman" w:cs="Times New Roman"/>
                <w:color w:val="000000"/>
                <w:kern w:val="0"/>
                <w:sz w:val="24"/>
                <w:szCs w:val="24"/>
                <w:lang w:eastAsia="lt-LT"/>
                <w14:ligatures w14:val="none"/>
              </w:rPr>
            </w:pPr>
            <w:r>
              <w:rPr>
                <w:rFonts w:ascii="Times New Roman" w:eastAsia="Times New Roman" w:hAnsi="Times New Roman" w:cs="Times New Roman"/>
                <w:color w:val="000000"/>
                <w:kern w:val="0"/>
                <w:sz w:val="24"/>
                <w:szCs w:val="24"/>
                <w:lang w:eastAsia="lt-LT"/>
                <w14:ligatures w14:val="none"/>
              </w:rPr>
              <w:t>NS</w:t>
            </w:r>
          </w:p>
        </w:tc>
      </w:tr>
      <w:tr w:rsidR="00FC2742" w:rsidRPr="003E6952" w14:paraId="4A0D09F8" w14:textId="77777777" w:rsidTr="00382371">
        <w:tc>
          <w:tcPr>
            <w:tcW w:w="570" w:type="dxa"/>
          </w:tcPr>
          <w:p w14:paraId="4206BEAD" w14:textId="6EDD10E1" w:rsidR="003E6952" w:rsidRPr="00E21D83" w:rsidRDefault="00DE5E63" w:rsidP="00382371">
            <w:pPr>
              <w:spacing w:line="360" w:lineRule="atLeast"/>
              <w:rPr>
                <w:rFonts w:ascii="Times New Roman" w:eastAsia="Times New Roman" w:hAnsi="Times New Roman" w:cs="Times New Roman"/>
                <w:kern w:val="0"/>
                <w:sz w:val="24"/>
                <w:szCs w:val="24"/>
                <w:lang w:eastAsia="lt-LT"/>
                <w14:ligatures w14:val="none"/>
              </w:rPr>
            </w:pPr>
            <w:r w:rsidRPr="00E21D83">
              <w:rPr>
                <w:rFonts w:ascii="Times New Roman" w:eastAsia="Times New Roman" w:hAnsi="Times New Roman" w:cs="Times New Roman"/>
                <w:kern w:val="0"/>
                <w:sz w:val="24"/>
                <w:szCs w:val="24"/>
                <w:lang w:eastAsia="lt-LT"/>
                <w14:ligatures w14:val="none"/>
              </w:rPr>
              <w:t>17.</w:t>
            </w:r>
          </w:p>
        </w:tc>
        <w:tc>
          <w:tcPr>
            <w:tcW w:w="4106" w:type="dxa"/>
          </w:tcPr>
          <w:p w14:paraId="17CDC8DF" w14:textId="70C9FFC6" w:rsidR="003E6952" w:rsidRPr="00E21D83" w:rsidRDefault="00DE5E63" w:rsidP="00382371">
            <w:pPr>
              <w:spacing w:line="360" w:lineRule="atLeast"/>
              <w:rPr>
                <w:rFonts w:ascii="Times New Roman" w:eastAsia="Times New Roman" w:hAnsi="Times New Roman" w:cs="Times New Roman"/>
                <w:kern w:val="0"/>
                <w:sz w:val="24"/>
                <w:szCs w:val="24"/>
                <w:lang w:eastAsia="lt-LT"/>
                <w14:ligatures w14:val="none"/>
              </w:rPr>
            </w:pPr>
            <w:r w:rsidRPr="00E21D83">
              <w:rPr>
                <w:rFonts w:ascii="Times New Roman" w:eastAsia="Times New Roman" w:hAnsi="Times New Roman" w:cs="Times New Roman"/>
                <w:kern w:val="0"/>
                <w:sz w:val="24"/>
                <w:szCs w:val="24"/>
                <w:lang w:eastAsia="lt-LT"/>
                <w14:ligatures w14:val="none"/>
              </w:rPr>
              <w:t>Kasmetinės atostogos darbo dienomis</w:t>
            </w:r>
          </w:p>
        </w:tc>
        <w:tc>
          <w:tcPr>
            <w:tcW w:w="2832" w:type="dxa"/>
          </w:tcPr>
          <w:p w14:paraId="4C9FBFAB" w14:textId="5D550DDA" w:rsidR="003E6952" w:rsidRPr="00E21D83" w:rsidRDefault="00DE5E63" w:rsidP="00382371">
            <w:pPr>
              <w:spacing w:line="360" w:lineRule="atLeast"/>
              <w:rPr>
                <w:rFonts w:ascii="Times New Roman" w:eastAsia="Times New Roman" w:hAnsi="Times New Roman" w:cs="Times New Roman"/>
                <w:kern w:val="0"/>
                <w:sz w:val="24"/>
                <w:szCs w:val="24"/>
                <w:lang w:eastAsia="lt-LT"/>
                <w14:ligatures w14:val="none"/>
              </w:rPr>
            </w:pPr>
            <w:r w:rsidRPr="00E21D83">
              <w:rPr>
                <w:rFonts w:ascii="Times New Roman" w:eastAsia="Times New Roman" w:hAnsi="Times New Roman" w:cs="Times New Roman"/>
                <w:kern w:val="0"/>
                <w:sz w:val="24"/>
                <w:szCs w:val="24"/>
                <w:lang w:eastAsia="lt-LT"/>
                <w14:ligatures w14:val="none"/>
              </w:rPr>
              <w:t>126 str.1, 2 d.</w:t>
            </w:r>
          </w:p>
        </w:tc>
        <w:tc>
          <w:tcPr>
            <w:tcW w:w="1836" w:type="dxa"/>
          </w:tcPr>
          <w:p w14:paraId="2788E6DA" w14:textId="2301550A" w:rsidR="003E6952" w:rsidRPr="00E21D83" w:rsidRDefault="00DE5E63" w:rsidP="00382371">
            <w:pPr>
              <w:spacing w:line="360" w:lineRule="atLeast"/>
              <w:rPr>
                <w:rFonts w:ascii="Times New Roman" w:eastAsia="Times New Roman" w:hAnsi="Times New Roman" w:cs="Times New Roman"/>
                <w:kern w:val="0"/>
                <w:sz w:val="24"/>
                <w:szCs w:val="24"/>
                <w:lang w:eastAsia="lt-LT"/>
                <w14:ligatures w14:val="none"/>
              </w:rPr>
            </w:pPr>
            <w:r w:rsidRPr="00E21D83">
              <w:rPr>
                <w:rFonts w:ascii="Times New Roman" w:eastAsia="Times New Roman" w:hAnsi="Times New Roman" w:cs="Times New Roman"/>
                <w:kern w:val="0"/>
                <w:sz w:val="24"/>
                <w:szCs w:val="24"/>
                <w:lang w:eastAsia="lt-LT"/>
                <w14:ligatures w14:val="none"/>
              </w:rPr>
              <w:t>A</w:t>
            </w:r>
          </w:p>
        </w:tc>
      </w:tr>
      <w:tr w:rsidR="00FC2742" w:rsidRPr="003E6952" w14:paraId="063990A9" w14:textId="77777777" w:rsidTr="00382371">
        <w:tc>
          <w:tcPr>
            <w:tcW w:w="570" w:type="dxa"/>
          </w:tcPr>
          <w:p w14:paraId="71444196" w14:textId="7F99A806" w:rsidR="003E6952" w:rsidRPr="003E6952" w:rsidRDefault="00DE5E63" w:rsidP="00382371">
            <w:pPr>
              <w:spacing w:line="360" w:lineRule="atLeast"/>
              <w:rPr>
                <w:rFonts w:ascii="Times New Roman" w:eastAsia="Times New Roman" w:hAnsi="Times New Roman" w:cs="Times New Roman"/>
                <w:color w:val="000000"/>
                <w:kern w:val="0"/>
                <w:sz w:val="24"/>
                <w:szCs w:val="24"/>
                <w:lang w:eastAsia="lt-LT"/>
                <w14:ligatures w14:val="none"/>
              </w:rPr>
            </w:pPr>
            <w:r>
              <w:rPr>
                <w:rFonts w:ascii="Times New Roman" w:eastAsia="Times New Roman" w:hAnsi="Times New Roman" w:cs="Times New Roman"/>
                <w:color w:val="000000"/>
                <w:kern w:val="0"/>
                <w:sz w:val="24"/>
                <w:szCs w:val="24"/>
                <w:lang w:eastAsia="lt-LT"/>
                <w14:ligatures w14:val="none"/>
              </w:rPr>
              <w:t>18.</w:t>
            </w:r>
          </w:p>
        </w:tc>
        <w:tc>
          <w:tcPr>
            <w:tcW w:w="4106" w:type="dxa"/>
          </w:tcPr>
          <w:p w14:paraId="6295172B" w14:textId="660A9570" w:rsidR="003E6952" w:rsidRPr="003E6952" w:rsidRDefault="00DE5E63" w:rsidP="00382371">
            <w:pPr>
              <w:spacing w:line="360" w:lineRule="atLeast"/>
              <w:rPr>
                <w:rFonts w:ascii="Times New Roman" w:eastAsia="Times New Roman" w:hAnsi="Times New Roman" w:cs="Times New Roman"/>
                <w:color w:val="000000"/>
                <w:kern w:val="0"/>
                <w:sz w:val="24"/>
                <w:szCs w:val="24"/>
                <w:lang w:eastAsia="lt-LT"/>
                <w14:ligatures w14:val="none"/>
              </w:rPr>
            </w:pPr>
            <w:r>
              <w:rPr>
                <w:rFonts w:ascii="Times New Roman" w:eastAsia="Times New Roman" w:hAnsi="Times New Roman" w:cs="Times New Roman"/>
                <w:color w:val="000000"/>
                <w:kern w:val="0"/>
                <w:sz w:val="24"/>
                <w:szCs w:val="24"/>
                <w:lang w:eastAsia="lt-LT"/>
                <w14:ligatures w14:val="none"/>
              </w:rPr>
              <w:t>Mokymosi atostogos</w:t>
            </w:r>
          </w:p>
        </w:tc>
        <w:tc>
          <w:tcPr>
            <w:tcW w:w="2832" w:type="dxa"/>
          </w:tcPr>
          <w:p w14:paraId="5A9EE62D" w14:textId="77777777" w:rsidR="003E6952" w:rsidRDefault="00DE5E63" w:rsidP="00382371">
            <w:pPr>
              <w:spacing w:line="360" w:lineRule="atLeast"/>
              <w:rPr>
                <w:rFonts w:ascii="Times New Roman" w:eastAsia="Times New Roman" w:hAnsi="Times New Roman" w:cs="Times New Roman"/>
                <w:color w:val="000000"/>
                <w:kern w:val="0"/>
                <w:sz w:val="24"/>
                <w:szCs w:val="24"/>
                <w:lang w:eastAsia="lt-LT"/>
                <w14:ligatures w14:val="none"/>
              </w:rPr>
            </w:pPr>
            <w:r>
              <w:rPr>
                <w:rFonts w:ascii="Times New Roman" w:eastAsia="Times New Roman" w:hAnsi="Times New Roman" w:cs="Times New Roman"/>
                <w:color w:val="000000"/>
                <w:kern w:val="0"/>
                <w:sz w:val="24"/>
                <w:szCs w:val="24"/>
                <w:lang w:eastAsia="lt-LT"/>
                <w14:ligatures w14:val="none"/>
              </w:rPr>
              <w:t>131 str. 1 d. 4 p.</w:t>
            </w:r>
          </w:p>
          <w:p w14:paraId="0CA6BA3F" w14:textId="190AA56C" w:rsidR="00DE5E63" w:rsidRPr="003E6952" w:rsidRDefault="00DE5E63" w:rsidP="00382371">
            <w:pPr>
              <w:spacing w:line="360" w:lineRule="atLeast"/>
              <w:rPr>
                <w:rFonts w:ascii="Times New Roman" w:eastAsia="Times New Roman" w:hAnsi="Times New Roman" w:cs="Times New Roman"/>
                <w:color w:val="000000"/>
                <w:kern w:val="0"/>
                <w:sz w:val="24"/>
                <w:szCs w:val="24"/>
                <w:lang w:eastAsia="lt-LT"/>
                <w14:ligatures w14:val="none"/>
              </w:rPr>
            </w:pPr>
            <w:r>
              <w:rPr>
                <w:rFonts w:ascii="Times New Roman" w:eastAsia="Times New Roman" w:hAnsi="Times New Roman" w:cs="Times New Roman"/>
                <w:color w:val="000000"/>
                <w:kern w:val="0"/>
                <w:sz w:val="24"/>
                <w:szCs w:val="24"/>
                <w:lang w:eastAsia="lt-LT"/>
                <w14:ligatures w14:val="none"/>
              </w:rPr>
              <w:t>135 str. 1,2 d.</w:t>
            </w:r>
          </w:p>
        </w:tc>
        <w:tc>
          <w:tcPr>
            <w:tcW w:w="1836" w:type="dxa"/>
          </w:tcPr>
          <w:p w14:paraId="7343AC65" w14:textId="62557123" w:rsidR="003E6952" w:rsidRPr="003E6952" w:rsidRDefault="00DE5E63" w:rsidP="00382371">
            <w:pPr>
              <w:spacing w:line="360" w:lineRule="atLeast"/>
              <w:rPr>
                <w:rFonts w:ascii="Times New Roman" w:eastAsia="Times New Roman" w:hAnsi="Times New Roman" w:cs="Times New Roman"/>
                <w:color w:val="000000"/>
                <w:kern w:val="0"/>
                <w:sz w:val="24"/>
                <w:szCs w:val="24"/>
                <w:lang w:eastAsia="lt-LT"/>
                <w14:ligatures w14:val="none"/>
              </w:rPr>
            </w:pPr>
            <w:r>
              <w:rPr>
                <w:rFonts w:ascii="Times New Roman" w:eastAsia="Times New Roman" w:hAnsi="Times New Roman" w:cs="Times New Roman"/>
                <w:color w:val="000000"/>
                <w:kern w:val="0"/>
                <w:sz w:val="24"/>
                <w:szCs w:val="24"/>
                <w:lang w:eastAsia="lt-LT"/>
                <w14:ligatures w14:val="none"/>
              </w:rPr>
              <w:t>MA</w:t>
            </w:r>
          </w:p>
        </w:tc>
      </w:tr>
      <w:tr w:rsidR="00FC2742" w:rsidRPr="003E6952" w14:paraId="60C84A06" w14:textId="77777777" w:rsidTr="00382371">
        <w:tc>
          <w:tcPr>
            <w:tcW w:w="570" w:type="dxa"/>
          </w:tcPr>
          <w:p w14:paraId="696F6182" w14:textId="6DB0598A" w:rsidR="003E6952" w:rsidRPr="003E6952" w:rsidRDefault="00DE5E63" w:rsidP="00382371">
            <w:pPr>
              <w:spacing w:line="360" w:lineRule="atLeast"/>
              <w:rPr>
                <w:rFonts w:ascii="Times New Roman" w:eastAsia="Times New Roman" w:hAnsi="Times New Roman" w:cs="Times New Roman"/>
                <w:color w:val="000000"/>
                <w:kern w:val="0"/>
                <w:sz w:val="24"/>
                <w:szCs w:val="24"/>
                <w:lang w:eastAsia="lt-LT"/>
                <w14:ligatures w14:val="none"/>
              </w:rPr>
            </w:pPr>
            <w:r>
              <w:rPr>
                <w:rFonts w:ascii="Times New Roman" w:eastAsia="Times New Roman" w:hAnsi="Times New Roman" w:cs="Times New Roman"/>
                <w:color w:val="000000"/>
                <w:kern w:val="0"/>
                <w:sz w:val="24"/>
                <w:szCs w:val="24"/>
                <w:lang w:eastAsia="lt-LT"/>
                <w14:ligatures w14:val="none"/>
              </w:rPr>
              <w:t>19.</w:t>
            </w:r>
          </w:p>
        </w:tc>
        <w:tc>
          <w:tcPr>
            <w:tcW w:w="4106" w:type="dxa"/>
          </w:tcPr>
          <w:p w14:paraId="70FCA851" w14:textId="370FE483" w:rsidR="003E6952" w:rsidRPr="003E6952" w:rsidRDefault="00DE5E63" w:rsidP="00382371">
            <w:pPr>
              <w:spacing w:line="360" w:lineRule="atLeast"/>
              <w:rPr>
                <w:rFonts w:ascii="Times New Roman" w:eastAsia="Times New Roman" w:hAnsi="Times New Roman" w:cs="Times New Roman"/>
                <w:color w:val="000000"/>
                <w:kern w:val="0"/>
                <w:sz w:val="24"/>
                <w:szCs w:val="24"/>
                <w:lang w:eastAsia="lt-LT"/>
                <w14:ligatures w14:val="none"/>
              </w:rPr>
            </w:pPr>
            <w:r>
              <w:rPr>
                <w:rFonts w:ascii="Times New Roman" w:eastAsia="Times New Roman" w:hAnsi="Times New Roman" w:cs="Times New Roman"/>
                <w:color w:val="000000"/>
                <w:kern w:val="0"/>
                <w:sz w:val="24"/>
                <w:szCs w:val="24"/>
                <w:lang w:eastAsia="lt-LT"/>
                <w14:ligatures w14:val="none"/>
              </w:rPr>
              <w:t>Nemokamos atostogos dėl šeimyninių ir kitų priežasčių</w:t>
            </w:r>
          </w:p>
        </w:tc>
        <w:tc>
          <w:tcPr>
            <w:tcW w:w="2832" w:type="dxa"/>
          </w:tcPr>
          <w:p w14:paraId="27D22171" w14:textId="5044FB43" w:rsidR="003E6952" w:rsidRPr="003E6952" w:rsidRDefault="003547B8" w:rsidP="00382371">
            <w:pPr>
              <w:spacing w:line="360" w:lineRule="atLeast"/>
              <w:rPr>
                <w:rFonts w:ascii="Times New Roman" w:eastAsia="Times New Roman" w:hAnsi="Times New Roman" w:cs="Times New Roman"/>
                <w:color w:val="000000"/>
                <w:kern w:val="0"/>
                <w:sz w:val="24"/>
                <w:szCs w:val="24"/>
                <w:lang w:eastAsia="lt-LT"/>
                <w14:ligatures w14:val="none"/>
              </w:rPr>
            </w:pPr>
            <w:r>
              <w:rPr>
                <w:rFonts w:ascii="Times New Roman" w:eastAsia="Times New Roman" w:hAnsi="Times New Roman" w:cs="Times New Roman"/>
                <w:color w:val="000000"/>
                <w:kern w:val="0"/>
                <w:sz w:val="24"/>
                <w:szCs w:val="24"/>
                <w:lang w:eastAsia="lt-LT"/>
                <w14:ligatures w14:val="none"/>
              </w:rPr>
              <w:t>137 str. 1 d. 3-7 p.</w:t>
            </w:r>
          </w:p>
        </w:tc>
        <w:tc>
          <w:tcPr>
            <w:tcW w:w="1836" w:type="dxa"/>
          </w:tcPr>
          <w:p w14:paraId="4359A2D3" w14:textId="1457F37C" w:rsidR="003E6952" w:rsidRPr="003E6952" w:rsidRDefault="003547B8" w:rsidP="00382371">
            <w:pPr>
              <w:spacing w:line="360" w:lineRule="atLeast"/>
              <w:rPr>
                <w:rFonts w:ascii="Times New Roman" w:eastAsia="Times New Roman" w:hAnsi="Times New Roman" w:cs="Times New Roman"/>
                <w:color w:val="000000"/>
                <w:kern w:val="0"/>
                <w:sz w:val="24"/>
                <w:szCs w:val="24"/>
                <w:lang w:eastAsia="lt-LT"/>
                <w14:ligatures w14:val="none"/>
              </w:rPr>
            </w:pPr>
            <w:r>
              <w:rPr>
                <w:rFonts w:ascii="Times New Roman" w:eastAsia="Times New Roman" w:hAnsi="Times New Roman" w:cs="Times New Roman"/>
                <w:color w:val="000000"/>
                <w:kern w:val="0"/>
                <w:sz w:val="24"/>
                <w:szCs w:val="24"/>
                <w:lang w:eastAsia="lt-LT"/>
                <w14:ligatures w14:val="none"/>
              </w:rPr>
              <w:t>NA</w:t>
            </w:r>
          </w:p>
        </w:tc>
      </w:tr>
      <w:tr w:rsidR="00FC2742" w:rsidRPr="003E6952" w14:paraId="2DE5533A" w14:textId="77777777" w:rsidTr="00382371">
        <w:tc>
          <w:tcPr>
            <w:tcW w:w="570" w:type="dxa"/>
          </w:tcPr>
          <w:p w14:paraId="7ECCAC0E" w14:textId="10B4AA89" w:rsidR="003E6952" w:rsidRPr="003E6952" w:rsidRDefault="003547B8" w:rsidP="00382371">
            <w:pPr>
              <w:spacing w:line="360" w:lineRule="atLeast"/>
              <w:rPr>
                <w:rFonts w:ascii="Times New Roman" w:eastAsia="Times New Roman" w:hAnsi="Times New Roman" w:cs="Times New Roman"/>
                <w:color w:val="000000"/>
                <w:kern w:val="0"/>
                <w:sz w:val="24"/>
                <w:szCs w:val="24"/>
                <w:lang w:eastAsia="lt-LT"/>
                <w14:ligatures w14:val="none"/>
              </w:rPr>
            </w:pPr>
            <w:r>
              <w:rPr>
                <w:rFonts w:ascii="Times New Roman" w:eastAsia="Times New Roman" w:hAnsi="Times New Roman" w:cs="Times New Roman"/>
                <w:color w:val="000000"/>
                <w:kern w:val="0"/>
                <w:sz w:val="24"/>
                <w:szCs w:val="24"/>
                <w:lang w:eastAsia="lt-LT"/>
                <w14:ligatures w14:val="none"/>
              </w:rPr>
              <w:t xml:space="preserve">20. </w:t>
            </w:r>
          </w:p>
        </w:tc>
        <w:tc>
          <w:tcPr>
            <w:tcW w:w="4106" w:type="dxa"/>
          </w:tcPr>
          <w:p w14:paraId="0CF19A29" w14:textId="556C8252" w:rsidR="003E6952" w:rsidRPr="003E6952" w:rsidRDefault="003547B8" w:rsidP="00382371">
            <w:pPr>
              <w:spacing w:line="360" w:lineRule="atLeast"/>
              <w:rPr>
                <w:rFonts w:ascii="Times New Roman" w:eastAsia="Times New Roman" w:hAnsi="Times New Roman" w:cs="Times New Roman"/>
                <w:color w:val="000000"/>
                <w:kern w:val="0"/>
                <w:sz w:val="24"/>
                <w:szCs w:val="24"/>
                <w:lang w:eastAsia="lt-LT"/>
                <w14:ligatures w14:val="none"/>
              </w:rPr>
            </w:pPr>
            <w:r>
              <w:rPr>
                <w:rFonts w:ascii="Times New Roman" w:eastAsia="Times New Roman" w:hAnsi="Times New Roman" w:cs="Times New Roman"/>
                <w:color w:val="000000"/>
                <w:kern w:val="0"/>
                <w:sz w:val="24"/>
                <w:szCs w:val="24"/>
                <w:lang w:eastAsia="lt-LT"/>
                <w14:ligatures w14:val="none"/>
              </w:rPr>
              <w:t>Kūrybinės atostogos</w:t>
            </w:r>
          </w:p>
        </w:tc>
        <w:tc>
          <w:tcPr>
            <w:tcW w:w="2832" w:type="dxa"/>
          </w:tcPr>
          <w:p w14:paraId="55C1C864" w14:textId="77777777" w:rsidR="003E6952" w:rsidRDefault="003547B8" w:rsidP="00382371">
            <w:pPr>
              <w:spacing w:line="360" w:lineRule="atLeast"/>
              <w:rPr>
                <w:rFonts w:ascii="Times New Roman" w:eastAsia="Times New Roman" w:hAnsi="Times New Roman" w:cs="Times New Roman"/>
                <w:color w:val="000000"/>
                <w:kern w:val="0"/>
                <w:sz w:val="24"/>
                <w:szCs w:val="24"/>
                <w:lang w:eastAsia="lt-LT"/>
                <w14:ligatures w14:val="none"/>
              </w:rPr>
            </w:pPr>
            <w:r>
              <w:rPr>
                <w:rFonts w:ascii="Times New Roman" w:eastAsia="Times New Roman" w:hAnsi="Times New Roman" w:cs="Times New Roman"/>
                <w:color w:val="000000"/>
                <w:kern w:val="0"/>
                <w:sz w:val="24"/>
                <w:szCs w:val="24"/>
                <w:lang w:eastAsia="lt-LT"/>
                <w14:ligatures w14:val="none"/>
              </w:rPr>
              <w:t>131 str. 1 d. 5 p.</w:t>
            </w:r>
          </w:p>
          <w:p w14:paraId="2BB3E126" w14:textId="30FE1121" w:rsidR="003547B8" w:rsidRPr="003E6952" w:rsidRDefault="003547B8" w:rsidP="00382371">
            <w:pPr>
              <w:spacing w:line="360" w:lineRule="atLeast"/>
              <w:rPr>
                <w:rFonts w:ascii="Times New Roman" w:eastAsia="Times New Roman" w:hAnsi="Times New Roman" w:cs="Times New Roman"/>
                <w:color w:val="000000"/>
                <w:kern w:val="0"/>
                <w:sz w:val="24"/>
                <w:szCs w:val="24"/>
                <w:lang w:eastAsia="lt-LT"/>
                <w14:ligatures w14:val="none"/>
              </w:rPr>
            </w:pPr>
            <w:r>
              <w:rPr>
                <w:rFonts w:ascii="Times New Roman" w:eastAsia="Times New Roman" w:hAnsi="Times New Roman" w:cs="Times New Roman"/>
                <w:color w:val="000000"/>
                <w:kern w:val="0"/>
                <w:sz w:val="24"/>
                <w:szCs w:val="24"/>
                <w:lang w:eastAsia="lt-LT"/>
                <w14:ligatures w14:val="none"/>
              </w:rPr>
              <w:t>136 str. 1 d.</w:t>
            </w:r>
          </w:p>
        </w:tc>
        <w:tc>
          <w:tcPr>
            <w:tcW w:w="1836" w:type="dxa"/>
          </w:tcPr>
          <w:p w14:paraId="2ED148DF" w14:textId="4D663358" w:rsidR="003E6952" w:rsidRPr="003E6952" w:rsidRDefault="003547B8" w:rsidP="00382371">
            <w:pPr>
              <w:spacing w:line="360" w:lineRule="atLeast"/>
              <w:rPr>
                <w:rFonts w:ascii="Times New Roman" w:eastAsia="Times New Roman" w:hAnsi="Times New Roman" w:cs="Times New Roman"/>
                <w:color w:val="000000"/>
                <w:kern w:val="0"/>
                <w:sz w:val="24"/>
                <w:szCs w:val="24"/>
                <w:lang w:eastAsia="lt-LT"/>
                <w14:ligatures w14:val="none"/>
              </w:rPr>
            </w:pPr>
            <w:r>
              <w:rPr>
                <w:rFonts w:ascii="Times New Roman" w:eastAsia="Times New Roman" w:hAnsi="Times New Roman" w:cs="Times New Roman"/>
                <w:color w:val="000000"/>
                <w:kern w:val="0"/>
                <w:sz w:val="24"/>
                <w:szCs w:val="24"/>
                <w:lang w:eastAsia="lt-LT"/>
                <w14:ligatures w14:val="none"/>
              </w:rPr>
              <w:t>KA</w:t>
            </w:r>
          </w:p>
        </w:tc>
      </w:tr>
      <w:tr w:rsidR="00FC2742" w:rsidRPr="003E6952" w14:paraId="744070D2" w14:textId="77777777" w:rsidTr="00382371">
        <w:tc>
          <w:tcPr>
            <w:tcW w:w="570" w:type="dxa"/>
          </w:tcPr>
          <w:p w14:paraId="51B6A519" w14:textId="3671767E" w:rsidR="003E6952" w:rsidRPr="003E6952" w:rsidRDefault="003547B8" w:rsidP="00382371">
            <w:pPr>
              <w:spacing w:line="360" w:lineRule="atLeast"/>
              <w:rPr>
                <w:rFonts w:ascii="Times New Roman" w:eastAsia="Times New Roman" w:hAnsi="Times New Roman" w:cs="Times New Roman"/>
                <w:color w:val="000000"/>
                <w:kern w:val="0"/>
                <w:sz w:val="24"/>
                <w:szCs w:val="24"/>
                <w:lang w:eastAsia="lt-LT"/>
                <w14:ligatures w14:val="none"/>
              </w:rPr>
            </w:pPr>
            <w:r>
              <w:rPr>
                <w:rFonts w:ascii="Times New Roman" w:eastAsia="Times New Roman" w:hAnsi="Times New Roman" w:cs="Times New Roman"/>
                <w:color w:val="000000"/>
                <w:kern w:val="0"/>
                <w:sz w:val="24"/>
                <w:szCs w:val="24"/>
                <w:lang w:eastAsia="lt-LT"/>
                <w14:ligatures w14:val="none"/>
              </w:rPr>
              <w:t>21.</w:t>
            </w:r>
          </w:p>
        </w:tc>
        <w:tc>
          <w:tcPr>
            <w:tcW w:w="4106" w:type="dxa"/>
          </w:tcPr>
          <w:p w14:paraId="66E87F6E" w14:textId="4BAD4427" w:rsidR="003E6952" w:rsidRPr="003E6952" w:rsidRDefault="003547B8" w:rsidP="00382371">
            <w:pPr>
              <w:spacing w:line="360" w:lineRule="atLeast"/>
              <w:rPr>
                <w:rFonts w:ascii="Times New Roman" w:eastAsia="Times New Roman" w:hAnsi="Times New Roman" w:cs="Times New Roman"/>
                <w:color w:val="000000"/>
                <w:kern w:val="0"/>
                <w:sz w:val="24"/>
                <w:szCs w:val="24"/>
                <w:lang w:eastAsia="lt-LT"/>
                <w14:ligatures w14:val="none"/>
              </w:rPr>
            </w:pPr>
            <w:r>
              <w:rPr>
                <w:rFonts w:ascii="Times New Roman" w:eastAsia="Times New Roman" w:hAnsi="Times New Roman" w:cs="Times New Roman"/>
                <w:color w:val="000000"/>
                <w:kern w:val="0"/>
                <w:sz w:val="24"/>
                <w:szCs w:val="24"/>
                <w:lang w:eastAsia="lt-LT"/>
                <w14:ligatures w14:val="none"/>
              </w:rPr>
              <w:t>Nėštumo ir gimdymo atostogos</w:t>
            </w:r>
          </w:p>
        </w:tc>
        <w:tc>
          <w:tcPr>
            <w:tcW w:w="2832" w:type="dxa"/>
          </w:tcPr>
          <w:p w14:paraId="7088CBDC" w14:textId="77777777" w:rsidR="003E6952" w:rsidRDefault="003547B8" w:rsidP="00382371">
            <w:pPr>
              <w:spacing w:line="360" w:lineRule="atLeast"/>
              <w:rPr>
                <w:rFonts w:ascii="Times New Roman" w:eastAsia="Times New Roman" w:hAnsi="Times New Roman" w:cs="Times New Roman"/>
                <w:color w:val="000000"/>
                <w:kern w:val="0"/>
                <w:sz w:val="24"/>
                <w:szCs w:val="24"/>
                <w:lang w:eastAsia="lt-LT"/>
                <w14:ligatures w14:val="none"/>
              </w:rPr>
            </w:pPr>
            <w:r>
              <w:rPr>
                <w:rFonts w:ascii="Times New Roman" w:eastAsia="Times New Roman" w:hAnsi="Times New Roman" w:cs="Times New Roman"/>
                <w:color w:val="000000"/>
                <w:kern w:val="0"/>
                <w:sz w:val="24"/>
                <w:szCs w:val="24"/>
                <w:lang w:eastAsia="lt-LT"/>
                <w14:ligatures w14:val="none"/>
              </w:rPr>
              <w:t>131 str. 1 d. 1 p.</w:t>
            </w:r>
          </w:p>
          <w:p w14:paraId="006D8684" w14:textId="34A46EAC" w:rsidR="003547B8" w:rsidRPr="003E6952" w:rsidRDefault="003547B8" w:rsidP="00382371">
            <w:pPr>
              <w:spacing w:line="360" w:lineRule="atLeast"/>
              <w:rPr>
                <w:rFonts w:ascii="Times New Roman" w:eastAsia="Times New Roman" w:hAnsi="Times New Roman" w:cs="Times New Roman"/>
                <w:color w:val="000000"/>
                <w:kern w:val="0"/>
                <w:sz w:val="24"/>
                <w:szCs w:val="24"/>
                <w:lang w:eastAsia="lt-LT"/>
                <w14:ligatures w14:val="none"/>
              </w:rPr>
            </w:pPr>
            <w:r>
              <w:rPr>
                <w:rFonts w:ascii="Times New Roman" w:eastAsia="Times New Roman" w:hAnsi="Times New Roman" w:cs="Times New Roman"/>
                <w:color w:val="000000"/>
                <w:kern w:val="0"/>
                <w:sz w:val="24"/>
                <w:szCs w:val="24"/>
                <w:lang w:eastAsia="lt-LT"/>
                <w14:ligatures w14:val="none"/>
              </w:rPr>
              <w:t>132 str.</w:t>
            </w:r>
          </w:p>
        </w:tc>
        <w:tc>
          <w:tcPr>
            <w:tcW w:w="1836" w:type="dxa"/>
          </w:tcPr>
          <w:p w14:paraId="04CE2A7B" w14:textId="23367BE0" w:rsidR="003E6952" w:rsidRPr="003E6952" w:rsidRDefault="003547B8" w:rsidP="00382371">
            <w:pPr>
              <w:spacing w:line="360" w:lineRule="atLeast"/>
              <w:rPr>
                <w:rFonts w:ascii="Times New Roman" w:eastAsia="Times New Roman" w:hAnsi="Times New Roman" w:cs="Times New Roman"/>
                <w:color w:val="000000"/>
                <w:kern w:val="0"/>
                <w:sz w:val="24"/>
                <w:szCs w:val="24"/>
                <w:lang w:eastAsia="lt-LT"/>
                <w14:ligatures w14:val="none"/>
              </w:rPr>
            </w:pPr>
            <w:r>
              <w:rPr>
                <w:rFonts w:ascii="Times New Roman" w:eastAsia="Times New Roman" w:hAnsi="Times New Roman" w:cs="Times New Roman"/>
                <w:color w:val="000000"/>
                <w:kern w:val="0"/>
                <w:sz w:val="24"/>
                <w:szCs w:val="24"/>
                <w:lang w:eastAsia="lt-LT"/>
                <w14:ligatures w14:val="none"/>
              </w:rPr>
              <w:t>G</w:t>
            </w:r>
          </w:p>
        </w:tc>
      </w:tr>
      <w:tr w:rsidR="00FC2742" w:rsidRPr="003E6952" w14:paraId="64423518" w14:textId="77777777" w:rsidTr="00382371">
        <w:tc>
          <w:tcPr>
            <w:tcW w:w="570" w:type="dxa"/>
          </w:tcPr>
          <w:p w14:paraId="67352034" w14:textId="0A2F8738" w:rsidR="003E6952" w:rsidRPr="003E6952" w:rsidRDefault="003547B8" w:rsidP="00382371">
            <w:pPr>
              <w:spacing w:line="360" w:lineRule="atLeast"/>
              <w:rPr>
                <w:rFonts w:ascii="Times New Roman" w:eastAsia="Times New Roman" w:hAnsi="Times New Roman" w:cs="Times New Roman"/>
                <w:color w:val="000000"/>
                <w:kern w:val="0"/>
                <w:sz w:val="24"/>
                <w:szCs w:val="24"/>
                <w:lang w:eastAsia="lt-LT"/>
                <w14:ligatures w14:val="none"/>
              </w:rPr>
            </w:pPr>
            <w:r>
              <w:rPr>
                <w:rFonts w:ascii="Times New Roman" w:eastAsia="Times New Roman" w:hAnsi="Times New Roman" w:cs="Times New Roman"/>
                <w:color w:val="000000"/>
                <w:kern w:val="0"/>
                <w:sz w:val="24"/>
                <w:szCs w:val="24"/>
                <w:lang w:eastAsia="lt-LT"/>
                <w14:ligatures w14:val="none"/>
              </w:rPr>
              <w:t>22.</w:t>
            </w:r>
          </w:p>
        </w:tc>
        <w:tc>
          <w:tcPr>
            <w:tcW w:w="4106" w:type="dxa"/>
          </w:tcPr>
          <w:p w14:paraId="7C216BD7" w14:textId="1DAC4ECB" w:rsidR="003E6952" w:rsidRPr="003E6952" w:rsidRDefault="003547B8" w:rsidP="00382371">
            <w:pPr>
              <w:spacing w:line="360" w:lineRule="atLeast"/>
              <w:rPr>
                <w:rFonts w:ascii="Times New Roman" w:eastAsia="Times New Roman" w:hAnsi="Times New Roman" w:cs="Times New Roman"/>
                <w:color w:val="000000"/>
                <w:kern w:val="0"/>
                <w:sz w:val="24"/>
                <w:szCs w:val="24"/>
                <w:lang w:eastAsia="lt-LT"/>
                <w14:ligatures w14:val="none"/>
              </w:rPr>
            </w:pPr>
            <w:r>
              <w:rPr>
                <w:rFonts w:ascii="Times New Roman" w:eastAsia="Times New Roman" w:hAnsi="Times New Roman" w:cs="Times New Roman"/>
                <w:color w:val="000000"/>
                <w:kern w:val="0"/>
                <w:sz w:val="24"/>
                <w:szCs w:val="24"/>
                <w:lang w:eastAsia="lt-LT"/>
                <w14:ligatures w14:val="none"/>
              </w:rPr>
              <w:t>Tėvystės atostogos</w:t>
            </w:r>
          </w:p>
        </w:tc>
        <w:tc>
          <w:tcPr>
            <w:tcW w:w="2832" w:type="dxa"/>
          </w:tcPr>
          <w:p w14:paraId="15C1C043" w14:textId="77777777" w:rsidR="003E6952" w:rsidRDefault="003547B8" w:rsidP="00382371">
            <w:pPr>
              <w:spacing w:line="360" w:lineRule="atLeast"/>
              <w:rPr>
                <w:rFonts w:ascii="Times New Roman" w:eastAsia="Times New Roman" w:hAnsi="Times New Roman" w:cs="Times New Roman"/>
                <w:color w:val="000000"/>
                <w:kern w:val="0"/>
                <w:sz w:val="24"/>
                <w:szCs w:val="24"/>
                <w:lang w:eastAsia="lt-LT"/>
                <w14:ligatures w14:val="none"/>
              </w:rPr>
            </w:pPr>
            <w:r>
              <w:rPr>
                <w:rFonts w:ascii="Times New Roman" w:eastAsia="Times New Roman" w:hAnsi="Times New Roman" w:cs="Times New Roman"/>
                <w:color w:val="000000"/>
                <w:kern w:val="0"/>
                <w:sz w:val="24"/>
                <w:szCs w:val="24"/>
                <w:lang w:eastAsia="lt-LT"/>
                <w14:ligatures w14:val="none"/>
              </w:rPr>
              <w:t>131 str. 1 d. 2 p.</w:t>
            </w:r>
          </w:p>
          <w:p w14:paraId="29330819" w14:textId="0850BB5B" w:rsidR="003547B8" w:rsidRPr="003E6952" w:rsidRDefault="003547B8" w:rsidP="00382371">
            <w:pPr>
              <w:spacing w:line="360" w:lineRule="atLeast"/>
              <w:rPr>
                <w:rFonts w:ascii="Times New Roman" w:eastAsia="Times New Roman" w:hAnsi="Times New Roman" w:cs="Times New Roman"/>
                <w:color w:val="000000"/>
                <w:kern w:val="0"/>
                <w:sz w:val="24"/>
                <w:szCs w:val="24"/>
                <w:lang w:eastAsia="lt-LT"/>
                <w14:ligatures w14:val="none"/>
              </w:rPr>
            </w:pPr>
            <w:r>
              <w:rPr>
                <w:rFonts w:ascii="Times New Roman" w:eastAsia="Times New Roman" w:hAnsi="Times New Roman" w:cs="Times New Roman"/>
                <w:color w:val="000000"/>
                <w:kern w:val="0"/>
                <w:sz w:val="24"/>
                <w:szCs w:val="24"/>
                <w:lang w:eastAsia="lt-LT"/>
                <w14:ligatures w14:val="none"/>
              </w:rPr>
              <w:t>133 str.</w:t>
            </w:r>
          </w:p>
        </w:tc>
        <w:tc>
          <w:tcPr>
            <w:tcW w:w="1836" w:type="dxa"/>
          </w:tcPr>
          <w:p w14:paraId="25CA7DA0" w14:textId="03166860" w:rsidR="003E6952" w:rsidRPr="003E6952" w:rsidRDefault="003547B8" w:rsidP="00382371">
            <w:pPr>
              <w:spacing w:line="360" w:lineRule="atLeast"/>
              <w:rPr>
                <w:rFonts w:ascii="Times New Roman" w:eastAsia="Times New Roman" w:hAnsi="Times New Roman" w:cs="Times New Roman"/>
                <w:color w:val="000000"/>
                <w:kern w:val="0"/>
                <w:sz w:val="24"/>
                <w:szCs w:val="24"/>
                <w:lang w:eastAsia="lt-LT"/>
                <w14:ligatures w14:val="none"/>
              </w:rPr>
            </w:pPr>
            <w:r>
              <w:rPr>
                <w:rFonts w:ascii="Times New Roman" w:eastAsia="Times New Roman" w:hAnsi="Times New Roman" w:cs="Times New Roman"/>
                <w:color w:val="000000"/>
                <w:kern w:val="0"/>
                <w:sz w:val="24"/>
                <w:szCs w:val="24"/>
                <w:lang w:eastAsia="lt-LT"/>
                <w14:ligatures w14:val="none"/>
              </w:rPr>
              <w:t>TA</w:t>
            </w:r>
          </w:p>
        </w:tc>
      </w:tr>
      <w:tr w:rsidR="00FC2742" w:rsidRPr="003E6952" w14:paraId="4864587F" w14:textId="77777777" w:rsidTr="00382371">
        <w:tc>
          <w:tcPr>
            <w:tcW w:w="570" w:type="dxa"/>
          </w:tcPr>
          <w:p w14:paraId="5AFBCEFB" w14:textId="4764BF74" w:rsidR="003E6952" w:rsidRPr="003E6952" w:rsidRDefault="003547B8" w:rsidP="00382371">
            <w:pPr>
              <w:spacing w:line="360" w:lineRule="atLeast"/>
              <w:rPr>
                <w:rFonts w:ascii="Times New Roman" w:eastAsia="Times New Roman" w:hAnsi="Times New Roman" w:cs="Times New Roman"/>
                <w:color w:val="000000"/>
                <w:kern w:val="0"/>
                <w:sz w:val="24"/>
                <w:szCs w:val="24"/>
                <w:lang w:eastAsia="lt-LT"/>
                <w14:ligatures w14:val="none"/>
              </w:rPr>
            </w:pPr>
            <w:r>
              <w:rPr>
                <w:rFonts w:ascii="Times New Roman" w:eastAsia="Times New Roman" w:hAnsi="Times New Roman" w:cs="Times New Roman"/>
                <w:color w:val="000000"/>
                <w:kern w:val="0"/>
                <w:sz w:val="24"/>
                <w:szCs w:val="24"/>
                <w:lang w:eastAsia="lt-LT"/>
                <w14:ligatures w14:val="none"/>
              </w:rPr>
              <w:t>23.</w:t>
            </w:r>
          </w:p>
        </w:tc>
        <w:tc>
          <w:tcPr>
            <w:tcW w:w="4106" w:type="dxa"/>
          </w:tcPr>
          <w:p w14:paraId="0940574B" w14:textId="046CADB4" w:rsidR="003E6952" w:rsidRPr="003E6952" w:rsidRDefault="003547B8" w:rsidP="00382371">
            <w:pPr>
              <w:spacing w:line="360" w:lineRule="atLeast"/>
              <w:rPr>
                <w:rFonts w:ascii="Times New Roman" w:eastAsia="Times New Roman" w:hAnsi="Times New Roman" w:cs="Times New Roman"/>
                <w:color w:val="000000"/>
                <w:kern w:val="0"/>
                <w:sz w:val="24"/>
                <w:szCs w:val="24"/>
                <w:lang w:eastAsia="lt-LT"/>
                <w14:ligatures w14:val="none"/>
              </w:rPr>
            </w:pPr>
            <w:r>
              <w:rPr>
                <w:rFonts w:ascii="Times New Roman" w:eastAsia="Times New Roman" w:hAnsi="Times New Roman" w:cs="Times New Roman"/>
                <w:color w:val="000000"/>
                <w:kern w:val="0"/>
                <w:sz w:val="24"/>
                <w:szCs w:val="24"/>
                <w:lang w:eastAsia="lt-LT"/>
                <w14:ligatures w14:val="none"/>
              </w:rPr>
              <w:t>Atostogos vaikui prižiūrėti</w:t>
            </w:r>
          </w:p>
        </w:tc>
        <w:tc>
          <w:tcPr>
            <w:tcW w:w="2832" w:type="dxa"/>
          </w:tcPr>
          <w:p w14:paraId="4513846C" w14:textId="77777777" w:rsidR="003E6952" w:rsidRDefault="003547B8" w:rsidP="00382371">
            <w:pPr>
              <w:spacing w:line="360" w:lineRule="atLeast"/>
              <w:rPr>
                <w:rFonts w:ascii="Times New Roman" w:eastAsia="Times New Roman" w:hAnsi="Times New Roman" w:cs="Times New Roman"/>
                <w:color w:val="000000"/>
                <w:kern w:val="0"/>
                <w:sz w:val="24"/>
                <w:szCs w:val="24"/>
                <w:lang w:eastAsia="lt-LT"/>
                <w14:ligatures w14:val="none"/>
              </w:rPr>
            </w:pPr>
            <w:r>
              <w:rPr>
                <w:rFonts w:ascii="Times New Roman" w:eastAsia="Times New Roman" w:hAnsi="Times New Roman" w:cs="Times New Roman"/>
                <w:color w:val="000000"/>
                <w:kern w:val="0"/>
                <w:sz w:val="24"/>
                <w:szCs w:val="24"/>
                <w:lang w:eastAsia="lt-LT"/>
                <w14:ligatures w14:val="none"/>
              </w:rPr>
              <w:t>131 str. 1 d. 3 p.</w:t>
            </w:r>
          </w:p>
          <w:p w14:paraId="04617F23" w14:textId="7AAAC9FC" w:rsidR="003547B8" w:rsidRPr="003E6952" w:rsidRDefault="003547B8" w:rsidP="00382371">
            <w:pPr>
              <w:spacing w:line="360" w:lineRule="atLeast"/>
              <w:rPr>
                <w:rFonts w:ascii="Times New Roman" w:eastAsia="Times New Roman" w:hAnsi="Times New Roman" w:cs="Times New Roman"/>
                <w:color w:val="000000"/>
                <w:kern w:val="0"/>
                <w:sz w:val="24"/>
                <w:szCs w:val="24"/>
                <w:lang w:eastAsia="lt-LT"/>
                <w14:ligatures w14:val="none"/>
              </w:rPr>
            </w:pPr>
            <w:r>
              <w:rPr>
                <w:rFonts w:ascii="Times New Roman" w:eastAsia="Times New Roman" w:hAnsi="Times New Roman" w:cs="Times New Roman"/>
                <w:color w:val="000000"/>
                <w:kern w:val="0"/>
                <w:sz w:val="24"/>
                <w:szCs w:val="24"/>
                <w:lang w:eastAsia="lt-LT"/>
                <w14:ligatures w14:val="none"/>
              </w:rPr>
              <w:t>134 str. 1, 2 d.</w:t>
            </w:r>
          </w:p>
        </w:tc>
        <w:tc>
          <w:tcPr>
            <w:tcW w:w="1836" w:type="dxa"/>
          </w:tcPr>
          <w:p w14:paraId="2B571F9B" w14:textId="616B521E" w:rsidR="003E6952" w:rsidRPr="003E6952" w:rsidRDefault="003547B8" w:rsidP="00382371">
            <w:pPr>
              <w:spacing w:line="360" w:lineRule="atLeast"/>
              <w:rPr>
                <w:rFonts w:ascii="Times New Roman" w:eastAsia="Times New Roman" w:hAnsi="Times New Roman" w:cs="Times New Roman"/>
                <w:color w:val="000000"/>
                <w:kern w:val="0"/>
                <w:sz w:val="24"/>
                <w:szCs w:val="24"/>
                <w:lang w:eastAsia="lt-LT"/>
                <w14:ligatures w14:val="none"/>
              </w:rPr>
            </w:pPr>
            <w:r>
              <w:rPr>
                <w:rFonts w:ascii="Times New Roman" w:eastAsia="Times New Roman" w:hAnsi="Times New Roman" w:cs="Times New Roman"/>
                <w:color w:val="000000"/>
                <w:kern w:val="0"/>
                <w:sz w:val="24"/>
                <w:szCs w:val="24"/>
                <w:lang w:eastAsia="lt-LT"/>
                <w14:ligatures w14:val="none"/>
              </w:rPr>
              <w:t>PV</w:t>
            </w:r>
          </w:p>
        </w:tc>
      </w:tr>
      <w:tr w:rsidR="00FC2742" w:rsidRPr="003E6952" w14:paraId="0B453F94" w14:textId="77777777" w:rsidTr="00382371">
        <w:tc>
          <w:tcPr>
            <w:tcW w:w="570" w:type="dxa"/>
          </w:tcPr>
          <w:p w14:paraId="4CA3DC26" w14:textId="7C139E96" w:rsidR="003E6952" w:rsidRPr="003E6952" w:rsidRDefault="003547B8" w:rsidP="00382371">
            <w:pPr>
              <w:spacing w:line="360" w:lineRule="atLeast"/>
              <w:rPr>
                <w:rFonts w:ascii="Times New Roman" w:eastAsia="Times New Roman" w:hAnsi="Times New Roman" w:cs="Times New Roman"/>
                <w:color w:val="000000"/>
                <w:kern w:val="0"/>
                <w:sz w:val="24"/>
                <w:szCs w:val="24"/>
                <w:lang w:eastAsia="lt-LT"/>
                <w14:ligatures w14:val="none"/>
              </w:rPr>
            </w:pPr>
            <w:r>
              <w:rPr>
                <w:rFonts w:ascii="Times New Roman" w:eastAsia="Times New Roman" w:hAnsi="Times New Roman" w:cs="Times New Roman"/>
                <w:color w:val="000000"/>
                <w:kern w:val="0"/>
                <w:sz w:val="24"/>
                <w:szCs w:val="24"/>
                <w:lang w:eastAsia="lt-LT"/>
                <w14:ligatures w14:val="none"/>
              </w:rPr>
              <w:t>24.</w:t>
            </w:r>
          </w:p>
        </w:tc>
        <w:tc>
          <w:tcPr>
            <w:tcW w:w="4106" w:type="dxa"/>
          </w:tcPr>
          <w:p w14:paraId="454179BE" w14:textId="60AC1BAB" w:rsidR="003E6952" w:rsidRPr="003E6952" w:rsidRDefault="003547B8" w:rsidP="00382371">
            <w:pPr>
              <w:spacing w:line="360" w:lineRule="atLeast"/>
              <w:rPr>
                <w:rFonts w:ascii="Times New Roman" w:eastAsia="Times New Roman" w:hAnsi="Times New Roman" w:cs="Times New Roman"/>
                <w:color w:val="000000"/>
                <w:kern w:val="0"/>
                <w:sz w:val="24"/>
                <w:szCs w:val="24"/>
                <w:lang w:eastAsia="lt-LT"/>
                <w14:ligatures w14:val="none"/>
              </w:rPr>
            </w:pPr>
            <w:r>
              <w:rPr>
                <w:rFonts w:ascii="Times New Roman" w:eastAsia="Times New Roman" w:hAnsi="Times New Roman" w:cs="Times New Roman"/>
                <w:color w:val="000000"/>
                <w:kern w:val="0"/>
                <w:sz w:val="24"/>
                <w:szCs w:val="24"/>
                <w:lang w:eastAsia="lt-LT"/>
                <w14:ligatures w14:val="none"/>
              </w:rPr>
              <w:t>Papildomos nemokamos atostogos vaikui prižiūrėti</w:t>
            </w:r>
          </w:p>
        </w:tc>
        <w:tc>
          <w:tcPr>
            <w:tcW w:w="2832" w:type="dxa"/>
          </w:tcPr>
          <w:p w14:paraId="7BE842FD" w14:textId="3336E39D" w:rsidR="003E6952" w:rsidRPr="003E6952" w:rsidRDefault="003547B8" w:rsidP="00382371">
            <w:pPr>
              <w:spacing w:line="360" w:lineRule="atLeast"/>
              <w:rPr>
                <w:rFonts w:ascii="Times New Roman" w:eastAsia="Times New Roman" w:hAnsi="Times New Roman" w:cs="Times New Roman"/>
                <w:color w:val="000000"/>
                <w:kern w:val="0"/>
                <w:sz w:val="24"/>
                <w:szCs w:val="24"/>
                <w:lang w:eastAsia="lt-LT"/>
                <w14:ligatures w14:val="none"/>
              </w:rPr>
            </w:pPr>
            <w:r>
              <w:rPr>
                <w:rFonts w:ascii="Times New Roman" w:eastAsia="Times New Roman" w:hAnsi="Times New Roman" w:cs="Times New Roman"/>
                <w:color w:val="000000"/>
                <w:kern w:val="0"/>
                <w:sz w:val="24"/>
                <w:szCs w:val="24"/>
                <w:lang w:eastAsia="lt-LT"/>
                <w14:ligatures w14:val="none"/>
              </w:rPr>
              <w:t>137 str. 1 d.</w:t>
            </w:r>
            <w:r w:rsidR="00916B0B">
              <w:rPr>
                <w:rFonts w:ascii="Times New Roman" w:eastAsia="Times New Roman" w:hAnsi="Times New Roman" w:cs="Times New Roman"/>
                <w:color w:val="000000"/>
                <w:kern w:val="0"/>
                <w:sz w:val="24"/>
                <w:szCs w:val="24"/>
                <w:lang w:eastAsia="lt-LT"/>
                <w14:ligatures w14:val="none"/>
              </w:rPr>
              <w:t xml:space="preserve"> 1, 2 p.</w:t>
            </w:r>
          </w:p>
        </w:tc>
        <w:tc>
          <w:tcPr>
            <w:tcW w:w="1836" w:type="dxa"/>
          </w:tcPr>
          <w:p w14:paraId="185EE35E" w14:textId="735AC051" w:rsidR="003E6952" w:rsidRPr="003E6952" w:rsidRDefault="00916B0B" w:rsidP="00382371">
            <w:pPr>
              <w:spacing w:line="360" w:lineRule="atLeast"/>
              <w:rPr>
                <w:rFonts w:ascii="Times New Roman" w:eastAsia="Times New Roman" w:hAnsi="Times New Roman" w:cs="Times New Roman"/>
                <w:color w:val="000000"/>
                <w:kern w:val="0"/>
                <w:sz w:val="24"/>
                <w:szCs w:val="24"/>
                <w:lang w:eastAsia="lt-LT"/>
                <w14:ligatures w14:val="none"/>
              </w:rPr>
            </w:pPr>
            <w:r>
              <w:rPr>
                <w:rFonts w:ascii="Times New Roman" w:eastAsia="Times New Roman" w:hAnsi="Times New Roman" w:cs="Times New Roman"/>
                <w:color w:val="000000"/>
                <w:kern w:val="0"/>
                <w:sz w:val="24"/>
                <w:szCs w:val="24"/>
                <w:lang w:eastAsia="lt-LT"/>
                <w14:ligatures w14:val="none"/>
              </w:rPr>
              <w:t>NV</w:t>
            </w:r>
          </w:p>
        </w:tc>
      </w:tr>
      <w:tr w:rsidR="00FC2742" w:rsidRPr="003E6952" w14:paraId="2D5D0A55" w14:textId="77777777" w:rsidTr="00382371">
        <w:tc>
          <w:tcPr>
            <w:tcW w:w="570" w:type="dxa"/>
          </w:tcPr>
          <w:p w14:paraId="7AA4CD9B" w14:textId="1E06BBDE" w:rsidR="003E6952" w:rsidRPr="003E6952" w:rsidRDefault="00916B0B" w:rsidP="00382371">
            <w:pPr>
              <w:spacing w:line="360" w:lineRule="atLeast"/>
              <w:rPr>
                <w:rFonts w:ascii="Times New Roman" w:eastAsia="Times New Roman" w:hAnsi="Times New Roman" w:cs="Times New Roman"/>
                <w:color w:val="000000"/>
                <w:kern w:val="0"/>
                <w:sz w:val="24"/>
                <w:szCs w:val="24"/>
                <w:lang w:eastAsia="lt-LT"/>
                <w14:ligatures w14:val="none"/>
              </w:rPr>
            </w:pPr>
            <w:r>
              <w:rPr>
                <w:rFonts w:ascii="Times New Roman" w:eastAsia="Times New Roman" w:hAnsi="Times New Roman" w:cs="Times New Roman"/>
                <w:color w:val="000000"/>
                <w:kern w:val="0"/>
                <w:sz w:val="24"/>
                <w:szCs w:val="24"/>
                <w:lang w:eastAsia="lt-LT"/>
                <w14:ligatures w14:val="none"/>
              </w:rPr>
              <w:t>25.</w:t>
            </w:r>
          </w:p>
        </w:tc>
        <w:tc>
          <w:tcPr>
            <w:tcW w:w="4106" w:type="dxa"/>
          </w:tcPr>
          <w:p w14:paraId="1F70A008" w14:textId="71C05E04" w:rsidR="003E6952" w:rsidRPr="003E6952" w:rsidRDefault="00891D20" w:rsidP="00382371">
            <w:pPr>
              <w:spacing w:line="360" w:lineRule="atLeast"/>
              <w:rPr>
                <w:rFonts w:ascii="Times New Roman" w:eastAsia="Times New Roman" w:hAnsi="Times New Roman" w:cs="Times New Roman"/>
                <w:color w:val="000000"/>
                <w:kern w:val="0"/>
                <w:sz w:val="24"/>
                <w:szCs w:val="24"/>
                <w:lang w:eastAsia="lt-LT"/>
                <w14:ligatures w14:val="none"/>
              </w:rPr>
            </w:pPr>
            <w:r>
              <w:rPr>
                <w:rFonts w:ascii="Times New Roman" w:eastAsia="Times New Roman" w:hAnsi="Times New Roman" w:cs="Times New Roman"/>
                <w:color w:val="000000"/>
                <w:kern w:val="0"/>
                <w:sz w:val="24"/>
                <w:szCs w:val="24"/>
                <w:lang w:eastAsia="lt-LT"/>
                <w14:ligatures w14:val="none"/>
              </w:rPr>
              <w:t>Papildomos atostogos</w:t>
            </w:r>
          </w:p>
        </w:tc>
        <w:tc>
          <w:tcPr>
            <w:tcW w:w="2832" w:type="dxa"/>
          </w:tcPr>
          <w:p w14:paraId="3EB81BF6" w14:textId="11FBCE81" w:rsidR="003E6952" w:rsidRPr="003E6952" w:rsidRDefault="00891D20" w:rsidP="00382371">
            <w:pPr>
              <w:spacing w:line="360" w:lineRule="atLeast"/>
              <w:rPr>
                <w:rFonts w:ascii="Times New Roman" w:eastAsia="Times New Roman" w:hAnsi="Times New Roman" w:cs="Times New Roman"/>
                <w:color w:val="000000"/>
                <w:kern w:val="0"/>
                <w:sz w:val="24"/>
                <w:szCs w:val="24"/>
                <w:lang w:eastAsia="lt-LT"/>
                <w14:ligatures w14:val="none"/>
              </w:rPr>
            </w:pPr>
            <w:r>
              <w:rPr>
                <w:rFonts w:ascii="Times New Roman" w:eastAsia="Times New Roman" w:hAnsi="Times New Roman" w:cs="Times New Roman"/>
                <w:color w:val="000000"/>
                <w:kern w:val="0"/>
                <w:sz w:val="24"/>
                <w:szCs w:val="24"/>
                <w:lang w:eastAsia="lt-LT"/>
                <w14:ligatures w14:val="none"/>
              </w:rPr>
              <w:t>138 str. 2 d.</w:t>
            </w:r>
          </w:p>
        </w:tc>
        <w:tc>
          <w:tcPr>
            <w:tcW w:w="1836" w:type="dxa"/>
          </w:tcPr>
          <w:p w14:paraId="38158A07" w14:textId="6DE2CAD8" w:rsidR="003E6952" w:rsidRPr="003E6952" w:rsidRDefault="00891D20" w:rsidP="00382371">
            <w:pPr>
              <w:spacing w:line="360" w:lineRule="atLeast"/>
              <w:rPr>
                <w:rFonts w:ascii="Times New Roman" w:eastAsia="Times New Roman" w:hAnsi="Times New Roman" w:cs="Times New Roman"/>
                <w:color w:val="000000"/>
                <w:kern w:val="0"/>
                <w:sz w:val="24"/>
                <w:szCs w:val="24"/>
                <w:lang w:eastAsia="lt-LT"/>
                <w14:ligatures w14:val="none"/>
              </w:rPr>
            </w:pPr>
            <w:r>
              <w:rPr>
                <w:rFonts w:ascii="Times New Roman" w:eastAsia="Times New Roman" w:hAnsi="Times New Roman" w:cs="Times New Roman"/>
                <w:color w:val="000000"/>
                <w:kern w:val="0"/>
                <w:sz w:val="24"/>
                <w:szCs w:val="24"/>
                <w:lang w:eastAsia="lt-LT"/>
                <w14:ligatures w14:val="none"/>
              </w:rPr>
              <w:t>PD</w:t>
            </w:r>
          </w:p>
        </w:tc>
      </w:tr>
      <w:tr w:rsidR="00FC2742" w:rsidRPr="003E6952" w14:paraId="1DA386C4" w14:textId="77777777" w:rsidTr="00382371">
        <w:tc>
          <w:tcPr>
            <w:tcW w:w="570" w:type="dxa"/>
          </w:tcPr>
          <w:p w14:paraId="656225E9" w14:textId="3220734B" w:rsidR="003E6952" w:rsidRPr="003E6952" w:rsidRDefault="00891D20" w:rsidP="00382371">
            <w:pPr>
              <w:spacing w:line="360" w:lineRule="atLeast"/>
              <w:rPr>
                <w:rFonts w:ascii="Times New Roman" w:eastAsia="Times New Roman" w:hAnsi="Times New Roman" w:cs="Times New Roman"/>
                <w:color w:val="000000"/>
                <w:kern w:val="0"/>
                <w:sz w:val="24"/>
                <w:szCs w:val="24"/>
                <w:lang w:eastAsia="lt-LT"/>
                <w14:ligatures w14:val="none"/>
              </w:rPr>
            </w:pPr>
            <w:r>
              <w:rPr>
                <w:rFonts w:ascii="Times New Roman" w:eastAsia="Times New Roman" w:hAnsi="Times New Roman" w:cs="Times New Roman"/>
                <w:color w:val="000000"/>
                <w:kern w:val="0"/>
                <w:sz w:val="24"/>
                <w:szCs w:val="24"/>
                <w:lang w:eastAsia="lt-LT"/>
                <w14:ligatures w14:val="none"/>
              </w:rPr>
              <w:t>26.</w:t>
            </w:r>
          </w:p>
        </w:tc>
        <w:tc>
          <w:tcPr>
            <w:tcW w:w="4106" w:type="dxa"/>
          </w:tcPr>
          <w:p w14:paraId="01553CFB" w14:textId="090C8BD2" w:rsidR="003E6952" w:rsidRPr="003E6952" w:rsidRDefault="00891D20" w:rsidP="00382371">
            <w:pPr>
              <w:spacing w:line="360" w:lineRule="atLeast"/>
              <w:rPr>
                <w:rFonts w:ascii="Times New Roman" w:eastAsia="Times New Roman" w:hAnsi="Times New Roman" w:cs="Times New Roman"/>
                <w:color w:val="000000"/>
                <w:kern w:val="0"/>
                <w:sz w:val="24"/>
                <w:szCs w:val="24"/>
                <w:lang w:eastAsia="lt-LT"/>
                <w14:ligatures w14:val="none"/>
              </w:rPr>
            </w:pPr>
            <w:r>
              <w:rPr>
                <w:rFonts w:ascii="Times New Roman" w:eastAsia="Times New Roman" w:hAnsi="Times New Roman" w:cs="Times New Roman"/>
                <w:color w:val="000000"/>
                <w:kern w:val="0"/>
                <w:sz w:val="24"/>
                <w:szCs w:val="24"/>
                <w:lang w:eastAsia="lt-LT"/>
                <w14:ligatures w14:val="none"/>
              </w:rPr>
              <w:t>Kitų rūšių atostogos</w:t>
            </w:r>
          </w:p>
        </w:tc>
        <w:tc>
          <w:tcPr>
            <w:tcW w:w="2832" w:type="dxa"/>
          </w:tcPr>
          <w:p w14:paraId="3E111AC9" w14:textId="706BF8F7" w:rsidR="003E6952" w:rsidRPr="003E6952" w:rsidRDefault="00891D20" w:rsidP="00382371">
            <w:pPr>
              <w:spacing w:line="360" w:lineRule="atLeast"/>
              <w:rPr>
                <w:rFonts w:ascii="Times New Roman" w:eastAsia="Times New Roman" w:hAnsi="Times New Roman" w:cs="Times New Roman"/>
                <w:color w:val="000000"/>
                <w:kern w:val="0"/>
                <w:sz w:val="24"/>
                <w:szCs w:val="24"/>
                <w:lang w:eastAsia="lt-LT"/>
                <w14:ligatures w14:val="none"/>
              </w:rPr>
            </w:pPr>
            <w:r>
              <w:rPr>
                <w:rFonts w:ascii="Times New Roman" w:eastAsia="Times New Roman" w:hAnsi="Times New Roman" w:cs="Times New Roman"/>
                <w:color w:val="000000"/>
                <w:kern w:val="0"/>
                <w:sz w:val="24"/>
                <w:szCs w:val="24"/>
                <w:lang w:eastAsia="lt-LT"/>
                <w14:ligatures w14:val="none"/>
              </w:rPr>
              <w:t>138 str. 5 d.</w:t>
            </w:r>
          </w:p>
        </w:tc>
        <w:tc>
          <w:tcPr>
            <w:tcW w:w="1836" w:type="dxa"/>
          </w:tcPr>
          <w:p w14:paraId="313D744D" w14:textId="6C6C08FB" w:rsidR="003E6952" w:rsidRPr="003E6952" w:rsidRDefault="00891D20" w:rsidP="00382371">
            <w:pPr>
              <w:spacing w:line="360" w:lineRule="atLeast"/>
              <w:rPr>
                <w:rFonts w:ascii="Times New Roman" w:eastAsia="Times New Roman" w:hAnsi="Times New Roman" w:cs="Times New Roman"/>
                <w:color w:val="000000"/>
                <w:kern w:val="0"/>
                <w:sz w:val="24"/>
                <w:szCs w:val="24"/>
                <w:lang w:eastAsia="lt-LT"/>
                <w14:ligatures w14:val="none"/>
              </w:rPr>
            </w:pPr>
            <w:r>
              <w:rPr>
                <w:rFonts w:ascii="Times New Roman" w:eastAsia="Times New Roman" w:hAnsi="Times New Roman" w:cs="Times New Roman"/>
                <w:color w:val="000000"/>
                <w:kern w:val="0"/>
                <w:sz w:val="24"/>
                <w:szCs w:val="24"/>
                <w:lang w:eastAsia="lt-LT"/>
                <w14:ligatures w14:val="none"/>
              </w:rPr>
              <w:t>KR</w:t>
            </w:r>
          </w:p>
        </w:tc>
      </w:tr>
      <w:tr w:rsidR="00FC2742" w:rsidRPr="003E6952" w14:paraId="0F45C7E1" w14:textId="77777777" w:rsidTr="00382371">
        <w:tc>
          <w:tcPr>
            <w:tcW w:w="570" w:type="dxa"/>
          </w:tcPr>
          <w:p w14:paraId="2575CA0C" w14:textId="010BD0A6" w:rsidR="003E6952" w:rsidRPr="003E6952" w:rsidRDefault="00891D20" w:rsidP="00382371">
            <w:pPr>
              <w:spacing w:line="360" w:lineRule="atLeast"/>
              <w:rPr>
                <w:rFonts w:ascii="Times New Roman" w:eastAsia="Times New Roman" w:hAnsi="Times New Roman" w:cs="Times New Roman"/>
                <w:color w:val="000000"/>
                <w:kern w:val="0"/>
                <w:sz w:val="24"/>
                <w:szCs w:val="24"/>
                <w:lang w:eastAsia="lt-LT"/>
                <w14:ligatures w14:val="none"/>
              </w:rPr>
            </w:pPr>
            <w:r>
              <w:rPr>
                <w:rFonts w:ascii="Times New Roman" w:eastAsia="Times New Roman" w:hAnsi="Times New Roman" w:cs="Times New Roman"/>
                <w:color w:val="000000"/>
                <w:kern w:val="0"/>
                <w:sz w:val="24"/>
                <w:szCs w:val="24"/>
                <w:lang w:eastAsia="lt-LT"/>
                <w14:ligatures w14:val="none"/>
              </w:rPr>
              <w:t xml:space="preserve">27. </w:t>
            </w:r>
          </w:p>
        </w:tc>
        <w:tc>
          <w:tcPr>
            <w:tcW w:w="4106" w:type="dxa"/>
          </w:tcPr>
          <w:p w14:paraId="32D4F4B8" w14:textId="22179BFA" w:rsidR="003E6952" w:rsidRPr="003E6952" w:rsidRDefault="00891D20" w:rsidP="00382371">
            <w:pPr>
              <w:spacing w:line="360" w:lineRule="atLeast"/>
              <w:rPr>
                <w:rFonts w:ascii="Times New Roman" w:eastAsia="Times New Roman" w:hAnsi="Times New Roman" w:cs="Times New Roman"/>
                <w:color w:val="000000"/>
                <w:kern w:val="0"/>
                <w:sz w:val="24"/>
                <w:szCs w:val="24"/>
                <w:lang w:eastAsia="lt-LT"/>
                <w14:ligatures w14:val="none"/>
              </w:rPr>
            </w:pPr>
            <w:r>
              <w:rPr>
                <w:rFonts w:ascii="Times New Roman" w:eastAsia="Times New Roman" w:hAnsi="Times New Roman" w:cs="Times New Roman"/>
                <w:color w:val="000000"/>
                <w:kern w:val="0"/>
                <w:sz w:val="24"/>
                <w:szCs w:val="24"/>
                <w:lang w:eastAsia="lt-LT"/>
                <w14:ligatures w14:val="none"/>
              </w:rPr>
              <w:t>Tarnybinė komandiruotė darbo dieną</w:t>
            </w:r>
          </w:p>
        </w:tc>
        <w:tc>
          <w:tcPr>
            <w:tcW w:w="2832" w:type="dxa"/>
          </w:tcPr>
          <w:p w14:paraId="2EBCFFD3" w14:textId="5FEC8CEE" w:rsidR="003E6952" w:rsidRPr="003E6952" w:rsidRDefault="00891D20" w:rsidP="00382371">
            <w:pPr>
              <w:spacing w:line="360" w:lineRule="atLeast"/>
              <w:rPr>
                <w:rFonts w:ascii="Times New Roman" w:eastAsia="Times New Roman" w:hAnsi="Times New Roman" w:cs="Times New Roman"/>
                <w:color w:val="000000"/>
                <w:kern w:val="0"/>
                <w:sz w:val="24"/>
                <w:szCs w:val="24"/>
                <w:lang w:eastAsia="lt-LT"/>
                <w14:ligatures w14:val="none"/>
              </w:rPr>
            </w:pPr>
            <w:r>
              <w:rPr>
                <w:rFonts w:ascii="Times New Roman" w:eastAsia="Times New Roman" w:hAnsi="Times New Roman" w:cs="Times New Roman"/>
                <w:color w:val="000000"/>
                <w:kern w:val="0"/>
                <w:sz w:val="24"/>
                <w:szCs w:val="24"/>
                <w:lang w:eastAsia="lt-LT"/>
                <w14:ligatures w14:val="none"/>
              </w:rPr>
              <w:t>107 str. 1 d.</w:t>
            </w:r>
          </w:p>
        </w:tc>
        <w:tc>
          <w:tcPr>
            <w:tcW w:w="1836" w:type="dxa"/>
          </w:tcPr>
          <w:p w14:paraId="23AF1859" w14:textId="10E7707D" w:rsidR="003E6952" w:rsidRPr="003E6952" w:rsidRDefault="00891D20" w:rsidP="00382371">
            <w:pPr>
              <w:spacing w:line="360" w:lineRule="atLeast"/>
              <w:rPr>
                <w:rFonts w:ascii="Times New Roman" w:eastAsia="Times New Roman" w:hAnsi="Times New Roman" w:cs="Times New Roman"/>
                <w:color w:val="000000"/>
                <w:kern w:val="0"/>
                <w:sz w:val="24"/>
                <w:szCs w:val="24"/>
                <w:lang w:eastAsia="lt-LT"/>
                <w14:ligatures w14:val="none"/>
              </w:rPr>
            </w:pPr>
            <w:r>
              <w:rPr>
                <w:rFonts w:ascii="Times New Roman" w:eastAsia="Times New Roman" w:hAnsi="Times New Roman" w:cs="Times New Roman"/>
                <w:color w:val="000000"/>
                <w:kern w:val="0"/>
                <w:sz w:val="24"/>
                <w:szCs w:val="24"/>
                <w:lang w:eastAsia="lt-LT"/>
                <w14:ligatures w14:val="none"/>
              </w:rPr>
              <w:t>K</w:t>
            </w:r>
          </w:p>
        </w:tc>
      </w:tr>
      <w:tr w:rsidR="00FC2742" w:rsidRPr="003E6952" w14:paraId="70C4095B" w14:textId="77777777" w:rsidTr="00382371">
        <w:tc>
          <w:tcPr>
            <w:tcW w:w="570" w:type="dxa"/>
          </w:tcPr>
          <w:p w14:paraId="0311C966" w14:textId="15B4A9F0" w:rsidR="003E6952" w:rsidRPr="003E6952" w:rsidRDefault="00891D20" w:rsidP="00382371">
            <w:pPr>
              <w:spacing w:line="360" w:lineRule="atLeast"/>
              <w:rPr>
                <w:rFonts w:ascii="Times New Roman" w:eastAsia="Times New Roman" w:hAnsi="Times New Roman" w:cs="Times New Roman"/>
                <w:color w:val="000000"/>
                <w:kern w:val="0"/>
                <w:sz w:val="24"/>
                <w:szCs w:val="24"/>
                <w:lang w:eastAsia="lt-LT"/>
                <w14:ligatures w14:val="none"/>
              </w:rPr>
            </w:pPr>
            <w:r>
              <w:rPr>
                <w:rFonts w:ascii="Times New Roman" w:eastAsia="Times New Roman" w:hAnsi="Times New Roman" w:cs="Times New Roman"/>
                <w:color w:val="000000"/>
                <w:kern w:val="0"/>
                <w:sz w:val="24"/>
                <w:szCs w:val="24"/>
                <w:lang w:eastAsia="lt-LT"/>
                <w14:ligatures w14:val="none"/>
              </w:rPr>
              <w:t>28.</w:t>
            </w:r>
          </w:p>
        </w:tc>
        <w:tc>
          <w:tcPr>
            <w:tcW w:w="4106" w:type="dxa"/>
          </w:tcPr>
          <w:p w14:paraId="5C680C8B" w14:textId="21914773" w:rsidR="003E6952" w:rsidRPr="003E6952" w:rsidRDefault="00891D20" w:rsidP="00382371">
            <w:pPr>
              <w:spacing w:line="360" w:lineRule="atLeast"/>
              <w:rPr>
                <w:rFonts w:ascii="Times New Roman" w:eastAsia="Times New Roman" w:hAnsi="Times New Roman" w:cs="Times New Roman"/>
                <w:color w:val="000000"/>
                <w:kern w:val="0"/>
                <w:sz w:val="24"/>
                <w:szCs w:val="24"/>
                <w:lang w:eastAsia="lt-LT"/>
                <w14:ligatures w14:val="none"/>
              </w:rPr>
            </w:pPr>
            <w:r>
              <w:rPr>
                <w:rFonts w:ascii="Times New Roman" w:eastAsia="Times New Roman" w:hAnsi="Times New Roman" w:cs="Times New Roman"/>
                <w:color w:val="000000"/>
                <w:kern w:val="0"/>
                <w:sz w:val="24"/>
                <w:szCs w:val="24"/>
                <w:lang w:eastAsia="lt-LT"/>
                <w14:ligatures w14:val="none"/>
              </w:rPr>
              <w:t>Neapmokama komandiruotė poilsio dieną</w:t>
            </w:r>
          </w:p>
        </w:tc>
        <w:tc>
          <w:tcPr>
            <w:tcW w:w="2832" w:type="dxa"/>
          </w:tcPr>
          <w:p w14:paraId="1EB61D12" w14:textId="677C9DC4" w:rsidR="003E6952" w:rsidRPr="003E6952" w:rsidRDefault="00891D20" w:rsidP="00382371">
            <w:pPr>
              <w:spacing w:line="360" w:lineRule="atLeast"/>
              <w:rPr>
                <w:rFonts w:ascii="Times New Roman" w:eastAsia="Times New Roman" w:hAnsi="Times New Roman" w:cs="Times New Roman"/>
                <w:color w:val="000000"/>
                <w:kern w:val="0"/>
                <w:sz w:val="24"/>
                <w:szCs w:val="24"/>
                <w:lang w:eastAsia="lt-LT"/>
                <w14:ligatures w14:val="none"/>
              </w:rPr>
            </w:pPr>
            <w:r>
              <w:rPr>
                <w:rFonts w:ascii="Times New Roman" w:eastAsia="Times New Roman" w:hAnsi="Times New Roman" w:cs="Times New Roman"/>
                <w:color w:val="000000"/>
                <w:kern w:val="0"/>
                <w:sz w:val="24"/>
                <w:szCs w:val="24"/>
                <w:lang w:eastAsia="lt-LT"/>
                <w14:ligatures w14:val="none"/>
              </w:rPr>
              <w:t>107 str. 1 d.</w:t>
            </w:r>
          </w:p>
        </w:tc>
        <w:tc>
          <w:tcPr>
            <w:tcW w:w="1836" w:type="dxa"/>
          </w:tcPr>
          <w:p w14:paraId="4B860D96" w14:textId="44DCC640" w:rsidR="003E6952" w:rsidRPr="003E6952" w:rsidRDefault="00891D20" w:rsidP="00382371">
            <w:pPr>
              <w:spacing w:line="360" w:lineRule="atLeast"/>
              <w:rPr>
                <w:rFonts w:ascii="Times New Roman" w:eastAsia="Times New Roman" w:hAnsi="Times New Roman" w:cs="Times New Roman"/>
                <w:color w:val="000000"/>
                <w:kern w:val="0"/>
                <w:sz w:val="24"/>
                <w:szCs w:val="24"/>
                <w:lang w:eastAsia="lt-LT"/>
                <w14:ligatures w14:val="none"/>
              </w:rPr>
            </w:pPr>
            <w:r>
              <w:rPr>
                <w:rFonts w:ascii="Times New Roman" w:eastAsia="Times New Roman" w:hAnsi="Times New Roman" w:cs="Times New Roman"/>
                <w:color w:val="000000"/>
                <w:kern w:val="0"/>
                <w:sz w:val="24"/>
                <w:szCs w:val="24"/>
                <w:lang w:eastAsia="lt-LT"/>
                <w14:ligatures w14:val="none"/>
              </w:rPr>
              <w:t>KW</w:t>
            </w:r>
          </w:p>
        </w:tc>
      </w:tr>
      <w:tr w:rsidR="00FC2742" w:rsidRPr="003E6952" w14:paraId="678D2EEE" w14:textId="77777777" w:rsidTr="00382371">
        <w:tc>
          <w:tcPr>
            <w:tcW w:w="570" w:type="dxa"/>
          </w:tcPr>
          <w:p w14:paraId="2BA7EE68" w14:textId="22B90B4F" w:rsidR="003E6952" w:rsidRPr="003E6952" w:rsidRDefault="00891D20" w:rsidP="00382371">
            <w:pPr>
              <w:spacing w:line="360" w:lineRule="atLeast"/>
              <w:rPr>
                <w:rFonts w:ascii="Times New Roman" w:eastAsia="Times New Roman" w:hAnsi="Times New Roman" w:cs="Times New Roman"/>
                <w:color w:val="000000"/>
                <w:kern w:val="0"/>
                <w:sz w:val="24"/>
                <w:szCs w:val="24"/>
                <w:lang w:eastAsia="lt-LT"/>
                <w14:ligatures w14:val="none"/>
              </w:rPr>
            </w:pPr>
            <w:r>
              <w:rPr>
                <w:rFonts w:ascii="Times New Roman" w:eastAsia="Times New Roman" w:hAnsi="Times New Roman" w:cs="Times New Roman"/>
                <w:color w:val="000000"/>
                <w:kern w:val="0"/>
                <w:sz w:val="24"/>
                <w:szCs w:val="24"/>
                <w:lang w:eastAsia="lt-LT"/>
                <w14:ligatures w14:val="none"/>
              </w:rPr>
              <w:t xml:space="preserve">29. </w:t>
            </w:r>
          </w:p>
        </w:tc>
        <w:tc>
          <w:tcPr>
            <w:tcW w:w="4106" w:type="dxa"/>
          </w:tcPr>
          <w:p w14:paraId="6471D97B" w14:textId="27523C7A" w:rsidR="003E6952" w:rsidRPr="003E6952" w:rsidRDefault="00891D20" w:rsidP="00382371">
            <w:pPr>
              <w:spacing w:line="360" w:lineRule="atLeast"/>
              <w:rPr>
                <w:rFonts w:ascii="Times New Roman" w:eastAsia="Times New Roman" w:hAnsi="Times New Roman" w:cs="Times New Roman"/>
                <w:color w:val="000000"/>
                <w:kern w:val="0"/>
                <w:sz w:val="24"/>
                <w:szCs w:val="24"/>
                <w:lang w:eastAsia="lt-LT"/>
                <w14:ligatures w14:val="none"/>
              </w:rPr>
            </w:pPr>
            <w:r>
              <w:rPr>
                <w:rFonts w:ascii="Times New Roman" w:eastAsia="Times New Roman" w:hAnsi="Times New Roman" w:cs="Times New Roman"/>
                <w:color w:val="000000"/>
                <w:kern w:val="0"/>
                <w:sz w:val="24"/>
                <w:szCs w:val="24"/>
                <w:lang w:eastAsia="lt-LT"/>
                <w14:ligatures w14:val="none"/>
              </w:rPr>
              <w:t>Stažuotės</w:t>
            </w:r>
          </w:p>
        </w:tc>
        <w:tc>
          <w:tcPr>
            <w:tcW w:w="2832" w:type="dxa"/>
          </w:tcPr>
          <w:p w14:paraId="7EB12B61" w14:textId="109095C0" w:rsidR="003E6952" w:rsidRPr="003E6952" w:rsidRDefault="00891D20" w:rsidP="00382371">
            <w:pPr>
              <w:spacing w:line="360" w:lineRule="atLeast"/>
              <w:rPr>
                <w:rFonts w:ascii="Times New Roman" w:eastAsia="Times New Roman" w:hAnsi="Times New Roman" w:cs="Times New Roman"/>
                <w:color w:val="000000"/>
                <w:kern w:val="0"/>
                <w:sz w:val="24"/>
                <w:szCs w:val="24"/>
                <w:lang w:eastAsia="lt-LT"/>
                <w14:ligatures w14:val="none"/>
              </w:rPr>
            </w:pPr>
            <w:r>
              <w:rPr>
                <w:rFonts w:ascii="Times New Roman" w:eastAsia="Times New Roman" w:hAnsi="Times New Roman" w:cs="Times New Roman"/>
                <w:color w:val="000000"/>
                <w:kern w:val="0"/>
                <w:sz w:val="24"/>
                <w:szCs w:val="24"/>
                <w:lang w:eastAsia="lt-LT"/>
                <w14:ligatures w14:val="none"/>
              </w:rPr>
              <w:t>LR Vyriausybės 2006-08-04 nutarimas Nr.780</w:t>
            </w:r>
          </w:p>
        </w:tc>
        <w:tc>
          <w:tcPr>
            <w:tcW w:w="1836" w:type="dxa"/>
          </w:tcPr>
          <w:p w14:paraId="6DDA376C" w14:textId="0BB3B3F8" w:rsidR="003E6952" w:rsidRPr="003E6952" w:rsidRDefault="00891D20" w:rsidP="00382371">
            <w:pPr>
              <w:spacing w:line="360" w:lineRule="atLeast"/>
              <w:rPr>
                <w:rFonts w:ascii="Times New Roman" w:eastAsia="Times New Roman" w:hAnsi="Times New Roman" w:cs="Times New Roman"/>
                <w:color w:val="000000"/>
                <w:kern w:val="0"/>
                <w:sz w:val="24"/>
                <w:szCs w:val="24"/>
                <w:lang w:eastAsia="lt-LT"/>
                <w14:ligatures w14:val="none"/>
              </w:rPr>
            </w:pPr>
            <w:r>
              <w:rPr>
                <w:rFonts w:ascii="Times New Roman" w:eastAsia="Times New Roman" w:hAnsi="Times New Roman" w:cs="Times New Roman"/>
                <w:color w:val="000000"/>
                <w:kern w:val="0"/>
                <w:sz w:val="24"/>
                <w:szCs w:val="24"/>
                <w:lang w:eastAsia="lt-LT"/>
                <w14:ligatures w14:val="none"/>
              </w:rPr>
              <w:t>SZ</w:t>
            </w:r>
          </w:p>
        </w:tc>
      </w:tr>
      <w:tr w:rsidR="00FC2742" w:rsidRPr="003E6952" w14:paraId="2CEF0473" w14:textId="77777777" w:rsidTr="00382371">
        <w:tc>
          <w:tcPr>
            <w:tcW w:w="570" w:type="dxa"/>
          </w:tcPr>
          <w:p w14:paraId="2E4E54AD" w14:textId="54D115B0" w:rsidR="003E6952" w:rsidRPr="003E6952" w:rsidRDefault="00891D20" w:rsidP="00382371">
            <w:pPr>
              <w:spacing w:line="360" w:lineRule="atLeast"/>
              <w:rPr>
                <w:rFonts w:ascii="Times New Roman" w:eastAsia="Times New Roman" w:hAnsi="Times New Roman" w:cs="Times New Roman"/>
                <w:color w:val="000000"/>
                <w:kern w:val="0"/>
                <w:sz w:val="24"/>
                <w:szCs w:val="24"/>
                <w:lang w:eastAsia="lt-LT"/>
                <w14:ligatures w14:val="none"/>
              </w:rPr>
            </w:pPr>
            <w:r>
              <w:rPr>
                <w:rFonts w:ascii="Times New Roman" w:eastAsia="Times New Roman" w:hAnsi="Times New Roman" w:cs="Times New Roman"/>
                <w:color w:val="000000"/>
                <w:kern w:val="0"/>
                <w:sz w:val="24"/>
                <w:szCs w:val="24"/>
                <w:lang w:eastAsia="lt-LT"/>
                <w14:ligatures w14:val="none"/>
              </w:rPr>
              <w:t>30.</w:t>
            </w:r>
          </w:p>
        </w:tc>
        <w:tc>
          <w:tcPr>
            <w:tcW w:w="4106" w:type="dxa"/>
          </w:tcPr>
          <w:p w14:paraId="0E134020" w14:textId="563C05FC" w:rsidR="003E6952" w:rsidRPr="003E6952" w:rsidRDefault="00891D20" w:rsidP="00382371">
            <w:pPr>
              <w:spacing w:line="360" w:lineRule="atLeast"/>
              <w:rPr>
                <w:rFonts w:ascii="Times New Roman" w:eastAsia="Times New Roman" w:hAnsi="Times New Roman" w:cs="Times New Roman"/>
                <w:color w:val="000000"/>
                <w:kern w:val="0"/>
                <w:sz w:val="24"/>
                <w:szCs w:val="24"/>
                <w:lang w:eastAsia="lt-LT"/>
                <w14:ligatures w14:val="none"/>
              </w:rPr>
            </w:pPr>
            <w:r>
              <w:rPr>
                <w:rFonts w:ascii="Times New Roman" w:eastAsia="Times New Roman" w:hAnsi="Times New Roman" w:cs="Times New Roman"/>
                <w:color w:val="000000"/>
                <w:kern w:val="0"/>
                <w:sz w:val="24"/>
                <w:szCs w:val="24"/>
                <w:lang w:eastAsia="lt-LT"/>
                <w14:ligatures w14:val="none"/>
              </w:rPr>
              <w:t>Kvalifikacijos kėlimas</w:t>
            </w:r>
            <w:r w:rsidR="00FC2742">
              <w:rPr>
                <w:rFonts w:ascii="Times New Roman" w:eastAsia="Times New Roman" w:hAnsi="Times New Roman" w:cs="Times New Roman"/>
                <w:color w:val="000000"/>
                <w:kern w:val="0"/>
                <w:sz w:val="24"/>
                <w:szCs w:val="24"/>
                <w:lang w:eastAsia="lt-LT"/>
                <w14:ligatures w14:val="none"/>
              </w:rPr>
              <w:t xml:space="preserve"> darbo dienomis</w:t>
            </w:r>
          </w:p>
        </w:tc>
        <w:tc>
          <w:tcPr>
            <w:tcW w:w="2832" w:type="dxa"/>
          </w:tcPr>
          <w:p w14:paraId="138FC5D9" w14:textId="3F04C7FA" w:rsidR="003E6952" w:rsidRPr="003E6952" w:rsidRDefault="00FC2742" w:rsidP="00382371">
            <w:pPr>
              <w:spacing w:line="360" w:lineRule="atLeast"/>
              <w:rPr>
                <w:rFonts w:ascii="Times New Roman" w:eastAsia="Times New Roman" w:hAnsi="Times New Roman" w:cs="Times New Roman"/>
                <w:color w:val="000000"/>
                <w:kern w:val="0"/>
                <w:sz w:val="24"/>
                <w:szCs w:val="24"/>
                <w:lang w:eastAsia="lt-LT"/>
                <w14:ligatures w14:val="none"/>
              </w:rPr>
            </w:pPr>
            <w:r>
              <w:rPr>
                <w:rFonts w:ascii="Times New Roman" w:eastAsia="Times New Roman" w:hAnsi="Times New Roman" w:cs="Times New Roman"/>
                <w:color w:val="000000"/>
                <w:kern w:val="0"/>
                <w:sz w:val="24"/>
                <w:szCs w:val="24"/>
                <w:lang w:eastAsia="lt-LT"/>
                <w14:ligatures w14:val="none"/>
              </w:rPr>
              <w:t>111 str. 2 d. 5 p.</w:t>
            </w:r>
          </w:p>
        </w:tc>
        <w:tc>
          <w:tcPr>
            <w:tcW w:w="1836" w:type="dxa"/>
          </w:tcPr>
          <w:p w14:paraId="0DA5CE7B" w14:textId="6C46931A" w:rsidR="003E6952" w:rsidRPr="003E6952" w:rsidRDefault="00FC2742" w:rsidP="00382371">
            <w:pPr>
              <w:spacing w:line="360" w:lineRule="atLeast"/>
              <w:rPr>
                <w:rFonts w:ascii="Times New Roman" w:eastAsia="Times New Roman" w:hAnsi="Times New Roman" w:cs="Times New Roman"/>
                <w:color w:val="000000"/>
                <w:kern w:val="0"/>
                <w:sz w:val="24"/>
                <w:szCs w:val="24"/>
                <w:lang w:eastAsia="lt-LT"/>
                <w14:ligatures w14:val="none"/>
              </w:rPr>
            </w:pPr>
            <w:r>
              <w:rPr>
                <w:rFonts w:ascii="Times New Roman" w:eastAsia="Times New Roman" w:hAnsi="Times New Roman" w:cs="Times New Roman"/>
                <w:color w:val="000000"/>
                <w:kern w:val="0"/>
                <w:sz w:val="24"/>
                <w:szCs w:val="24"/>
                <w:lang w:eastAsia="lt-LT"/>
                <w14:ligatures w14:val="none"/>
              </w:rPr>
              <w:t>KV</w:t>
            </w:r>
          </w:p>
        </w:tc>
      </w:tr>
      <w:tr w:rsidR="00FC2742" w:rsidRPr="003E6952" w14:paraId="6B36ABB1" w14:textId="77777777" w:rsidTr="00382371">
        <w:tc>
          <w:tcPr>
            <w:tcW w:w="570" w:type="dxa"/>
          </w:tcPr>
          <w:p w14:paraId="688A795B" w14:textId="0306F8B5" w:rsidR="003E6952" w:rsidRPr="003E6952" w:rsidRDefault="00FC2742" w:rsidP="00382371">
            <w:pPr>
              <w:spacing w:line="360" w:lineRule="atLeast"/>
              <w:rPr>
                <w:rFonts w:ascii="Times New Roman" w:eastAsia="Times New Roman" w:hAnsi="Times New Roman" w:cs="Times New Roman"/>
                <w:color w:val="000000"/>
                <w:kern w:val="0"/>
                <w:sz w:val="24"/>
                <w:szCs w:val="24"/>
                <w:lang w:eastAsia="lt-LT"/>
                <w14:ligatures w14:val="none"/>
              </w:rPr>
            </w:pPr>
            <w:r>
              <w:rPr>
                <w:rFonts w:ascii="Times New Roman" w:eastAsia="Times New Roman" w:hAnsi="Times New Roman" w:cs="Times New Roman"/>
                <w:color w:val="000000"/>
                <w:kern w:val="0"/>
                <w:sz w:val="24"/>
                <w:szCs w:val="24"/>
                <w:lang w:eastAsia="lt-LT"/>
                <w14:ligatures w14:val="none"/>
              </w:rPr>
              <w:t>31.</w:t>
            </w:r>
          </w:p>
        </w:tc>
        <w:tc>
          <w:tcPr>
            <w:tcW w:w="4106" w:type="dxa"/>
          </w:tcPr>
          <w:p w14:paraId="235E8023" w14:textId="319A02AD" w:rsidR="003E6952" w:rsidRPr="003E6952" w:rsidRDefault="00FC2742" w:rsidP="00382371">
            <w:pPr>
              <w:spacing w:line="360" w:lineRule="atLeast"/>
              <w:rPr>
                <w:rFonts w:ascii="Times New Roman" w:eastAsia="Times New Roman" w:hAnsi="Times New Roman" w:cs="Times New Roman"/>
                <w:color w:val="000000"/>
                <w:kern w:val="0"/>
                <w:sz w:val="24"/>
                <w:szCs w:val="24"/>
                <w:lang w:eastAsia="lt-LT"/>
                <w14:ligatures w14:val="none"/>
              </w:rPr>
            </w:pPr>
            <w:r>
              <w:rPr>
                <w:rFonts w:ascii="Times New Roman" w:eastAsia="Times New Roman" w:hAnsi="Times New Roman" w:cs="Times New Roman"/>
                <w:color w:val="000000"/>
                <w:kern w:val="0"/>
                <w:sz w:val="24"/>
                <w:szCs w:val="24"/>
                <w:lang w:eastAsia="lt-LT"/>
                <w14:ligatures w14:val="none"/>
              </w:rPr>
              <w:t>Pertraukos darbe, pagal norminius teisės aktus įskaitomos į darbo laiką</w:t>
            </w:r>
          </w:p>
        </w:tc>
        <w:tc>
          <w:tcPr>
            <w:tcW w:w="2832" w:type="dxa"/>
          </w:tcPr>
          <w:p w14:paraId="7B667DA7" w14:textId="50D9855D" w:rsidR="003E6952" w:rsidRPr="003E6952" w:rsidRDefault="00FC2742" w:rsidP="00382371">
            <w:pPr>
              <w:spacing w:line="360" w:lineRule="atLeast"/>
              <w:rPr>
                <w:rFonts w:ascii="Times New Roman" w:eastAsia="Times New Roman" w:hAnsi="Times New Roman" w:cs="Times New Roman"/>
                <w:color w:val="000000"/>
                <w:kern w:val="0"/>
                <w:sz w:val="24"/>
                <w:szCs w:val="24"/>
                <w:lang w:eastAsia="lt-LT"/>
                <w14:ligatures w14:val="none"/>
              </w:rPr>
            </w:pPr>
            <w:r>
              <w:rPr>
                <w:rFonts w:ascii="Times New Roman" w:eastAsia="Times New Roman" w:hAnsi="Times New Roman" w:cs="Times New Roman"/>
                <w:color w:val="000000"/>
                <w:kern w:val="0"/>
                <w:sz w:val="24"/>
                <w:szCs w:val="24"/>
                <w:lang w:eastAsia="lt-LT"/>
                <w14:ligatures w14:val="none"/>
              </w:rPr>
              <w:t>111 st. 2 d. 2 p.</w:t>
            </w:r>
          </w:p>
        </w:tc>
        <w:tc>
          <w:tcPr>
            <w:tcW w:w="1836" w:type="dxa"/>
          </w:tcPr>
          <w:p w14:paraId="25EF5FB0" w14:textId="41ABA84B" w:rsidR="003E6952" w:rsidRPr="003E6952" w:rsidRDefault="00FC2742" w:rsidP="00382371">
            <w:pPr>
              <w:spacing w:line="360" w:lineRule="atLeast"/>
              <w:rPr>
                <w:rFonts w:ascii="Times New Roman" w:eastAsia="Times New Roman" w:hAnsi="Times New Roman" w:cs="Times New Roman"/>
                <w:color w:val="000000"/>
                <w:kern w:val="0"/>
                <w:sz w:val="24"/>
                <w:szCs w:val="24"/>
                <w:lang w:eastAsia="lt-LT"/>
                <w14:ligatures w14:val="none"/>
              </w:rPr>
            </w:pPr>
            <w:r>
              <w:rPr>
                <w:rFonts w:ascii="Times New Roman" w:eastAsia="Times New Roman" w:hAnsi="Times New Roman" w:cs="Times New Roman"/>
                <w:color w:val="000000"/>
                <w:kern w:val="0"/>
                <w:sz w:val="24"/>
                <w:szCs w:val="24"/>
                <w:lang w:eastAsia="lt-LT"/>
                <w14:ligatures w14:val="none"/>
              </w:rPr>
              <w:t>PER</w:t>
            </w:r>
          </w:p>
        </w:tc>
      </w:tr>
      <w:tr w:rsidR="00FC2742" w:rsidRPr="003E6952" w14:paraId="3377A6B7" w14:textId="77777777" w:rsidTr="00382371">
        <w:tc>
          <w:tcPr>
            <w:tcW w:w="570" w:type="dxa"/>
          </w:tcPr>
          <w:p w14:paraId="2B658D74" w14:textId="091C413E" w:rsidR="003E6952" w:rsidRPr="003E6952" w:rsidRDefault="00FC2742" w:rsidP="00382371">
            <w:pPr>
              <w:spacing w:line="360" w:lineRule="atLeast"/>
              <w:rPr>
                <w:rFonts w:ascii="Times New Roman" w:eastAsia="Times New Roman" w:hAnsi="Times New Roman" w:cs="Times New Roman"/>
                <w:color w:val="000000"/>
                <w:kern w:val="0"/>
                <w:sz w:val="24"/>
                <w:szCs w:val="24"/>
                <w:lang w:eastAsia="lt-LT"/>
                <w14:ligatures w14:val="none"/>
              </w:rPr>
            </w:pPr>
            <w:r>
              <w:rPr>
                <w:rFonts w:ascii="Times New Roman" w:eastAsia="Times New Roman" w:hAnsi="Times New Roman" w:cs="Times New Roman"/>
                <w:color w:val="000000"/>
                <w:kern w:val="0"/>
                <w:sz w:val="24"/>
                <w:szCs w:val="24"/>
                <w:lang w:eastAsia="lt-LT"/>
                <w14:ligatures w14:val="none"/>
              </w:rPr>
              <w:t>32.</w:t>
            </w:r>
          </w:p>
        </w:tc>
        <w:tc>
          <w:tcPr>
            <w:tcW w:w="4106" w:type="dxa"/>
          </w:tcPr>
          <w:p w14:paraId="71F06132" w14:textId="5E73B505" w:rsidR="003E6952" w:rsidRPr="003E6952" w:rsidRDefault="00FC2742" w:rsidP="00382371">
            <w:pPr>
              <w:spacing w:line="360" w:lineRule="atLeast"/>
              <w:rPr>
                <w:rFonts w:ascii="Times New Roman" w:eastAsia="Times New Roman" w:hAnsi="Times New Roman" w:cs="Times New Roman"/>
                <w:color w:val="000000"/>
                <w:kern w:val="0"/>
                <w:sz w:val="24"/>
                <w:szCs w:val="24"/>
                <w:lang w:eastAsia="lt-LT"/>
                <w14:ligatures w14:val="none"/>
              </w:rPr>
            </w:pPr>
            <w:r>
              <w:rPr>
                <w:rFonts w:ascii="Times New Roman" w:eastAsia="Times New Roman" w:hAnsi="Times New Roman" w:cs="Times New Roman"/>
                <w:color w:val="000000"/>
                <w:kern w:val="0"/>
                <w:sz w:val="24"/>
                <w:szCs w:val="24"/>
                <w:lang w:eastAsia="lt-LT"/>
                <w14:ligatures w14:val="none"/>
              </w:rPr>
              <w:t>Prastova</w:t>
            </w:r>
          </w:p>
        </w:tc>
        <w:tc>
          <w:tcPr>
            <w:tcW w:w="2832" w:type="dxa"/>
          </w:tcPr>
          <w:p w14:paraId="1F10669A" w14:textId="77777777" w:rsidR="003E6952" w:rsidRDefault="00FC2742" w:rsidP="00382371">
            <w:pPr>
              <w:spacing w:line="360" w:lineRule="atLeast"/>
              <w:rPr>
                <w:rFonts w:ascii="Times New Roman" w:eastAsia="Times New Roman" w:hAnsi="Times New Roman" w:cs="Times New Roman"/>
                <w:color w:val="000000"/>
                <w:kern w:val="0"/>
                <w:sz w:val="24"/>
                <w:szCs w:val="24"/>
                <w:lang w:eastAsia="lt-LT"/>
                <w14:ligatures w14:val="none"/>
              </w:rPr>
            </w:pPr>
            <w:r>
              <w:rPr>
                <w:rFonts w:ascii="Times New Roman" w:eastAsia="Times New Roman" w:hAnsi="Times New Roman" w:cs="Times New Roman"/>
                <w:color w:val="000000"/>
                <w:kern w:val="0"/>
                <w:sz w:val="24"/>
                <w:szCs w:val="24"/>
                <w:lang w:eastAsia="lt-LT"/>
                <w14:ligatures w14:val="none"/>
              </w:rPr>
              <w:t>47 str. 1 d.</w:t>
            </w:r>
          </w:p>
          <w:p w14:paraId="2DCDB500" w14:textId="5F969FE9" w:rsidR="00FC2742" w:rsidRPr="003E6952" w:rsidRDefault="00FC2742" w:rsidP="00382371">
            <w:pPr>
              <w:spacing w:line="360" w:lineRule="atLeast"/>
              <w:rPr>
                <w:rFonts w:ascii="Times New Roman" w:eastAsia="Times New Roman" w:hAnsi="Times New Roman" w:cs="Times New Roman"/>
                <w:color w:val="000000"/>
                <w:kern w:val="0"/>
                <w:sz w:val="24"/>
                <w:szCs w:val="24"/>
                <w:lang w:eastAsia="lt-LT"/>
                <w14:ligatures w14:val="none"/>
              </w:rPr>
            </w:pPr>
            <w:r>
              <w:rPr>
                <w:rFonts w:ascii="Times New Roman" w:eastAsia="Times New Roman" w:hAnsi="Times New Roman" w:cs="Times New Roman"/>
                <w:color w:val="000000"/>
                <w:kern w:val="0"/>
                <w:sz w:val="24"/>
                <w:szCs w:val="24"/>
                <w:lang w:eastAsia="lt-LT"/>
                <w14:ligatures w14:val="none"/>
              </w:rPr>
              <w:t>111 str. 2 d. 7 p.</w:t>
            </w:r>
          </w:p>
        </w:tc>
        <w:tc>
          <w:tcPr>
            <w:tcW w:w="1836" w:type="dxa"/>
          </w:tcPr>
          <w:p w14:paraId="47A581F6" w14:textId="77EEE6E9" w:rsidR="003E6952" w:rsidRPr="003E6952" w:rsidRDefault="00FC2742" w:rsidP="00382371">
            <w:pPr>
              <w:spacing w:line="360" w:lineRule="atLeast"/>
              <w:rPr>
                <w:rFonts w:ascii="Times New Roman" w:eastAsia="Times New Roman" w:hAnsi="Times New Roman" w:cs="Times New Roman"/>
                <w:color w:val="000000"/>
                <w:kern w:val="0"/>
                <w:sz w:val="24"/>
                <w:szCs w:val="24"/>
                <w:lang w:eastAsia="lt-LT"/>
                <w14:ligatures w14:val="none"/>
              </w:rPr>
            </w:pPr>
            <w:r>
              <w:rPr>
                <w:rFonts w:ascii="Times New Roman" w:eastAsia="Times New Roman" w:hAnsi="Times New Roman" w:cs="Times New Roman"/>
                <w:color w:val="000000"/>
                <w:kern w:val="0"/>
                <w:sz w:val="24"/>
                <w:szCs w:val="24"/>
                <w:lang w:eastAsia="lt-LT"/>
                <w14:ligatures w14:val="none"/>
              </w:rPr>
              <w:t>PN</w:t>
            </w:r>
          </w:p>
        </w:tc>
      </w:tr>
      <w:tr w:rsidR="00FC2742" w:rsidRPr="003E6952" w14:paraId="5F97A3F6" w14:textId="77777777" w:rsidTr="00382371">
        <w:tc>
          <w:tcPr>
            <w:tcW w:w="570" w:type="dxa"/>
          </w:tcPr>
          <w:p w14:paraId="104386FC" w14:textId="370D4612" w:rsidR="003E6952" w:rsidRPr="003E6952" w:rsidRDefault="00FC2742" w:rsidP="00382371">
            <w:pPr>
              <w:spacing w:line="360" w:lineRule="atLeast"/>
              <w:rPr>
                <w:rFonts w:ascii="Times New Roman" w:eastAsia="Times New Roman" w:hAnsi="Times New Roman" w:cs="Times New Roman"/>
                <w:color w:val="000000"/>
                <w:kern w:val="0"/>
                <w:sz w:val="24"/>
                <w:szCs w:val="24"/>
                <w:lang w:eastAsia="lt-LT"/>
                <w14:ligatures w14:val="none"/>
              </w:rPr>
            </w:pPr>
            <w:r>
              <w:rPr>
                <w:rFonts w:ascii="Times New Roman" w:eastAsia="Times New Roman" w:hAnsi="Times New Roman" w:cs="Times New Roman"/>
                <w:color w:val="000000"/>
                <w:kern w:val="0"/>
                <w:sz w:val="24"/>
                <w:szCs w:val="24"/>
                <w:lang w:eastAsia="lt-LT"/>
                <w14:ligatures w14:val="none"/>
              </w:rPr>
              <w:t>33.</w:t>
            </w:r>
          </w:p>
        </w:tc>
        <w:tc>
          <w:tcPr>
            <w:tcW w:w="4106" w:type="dxa"/>
          </w:tcPr>
          <w:p w14:paraId="099E367C" w14:textId="471EFDFF" w:rsidR="003E6952" w:rsidRPr="003E6952" w:rsidRDefault="00FC2742" w:rsidP="00382371">
            <w:pPr>
              <w:spacing w:line="360" w:lineRule="atLeast"/>
              <w:rPr>
                <w:rFonts w:ascii="Times New Roman" w:eastAsia="Times New Roman" w:hAnsi="Times New Roman" w:cs="Times New Roman"/>
                <w:color w:val="000000"/>
                <w:kern w:val="0"/>
                <w:sz w:val="24"/>
                <w:szCs w:val="24"/>
                <w:lang w:eastAsia="lt-LT"/>
                <w14:ligatures w14:val="none"/>
              </w:rPr>
            </w:pPr>
            <w:r>
              <w:rPr>
                <w:rFonts w:ascii="Times New Roman" w:eastAsia="Times New Roman" w:hAnsi="Times New Roman" w:cs="Times New Roman"/>
                <w:color w:val="000000"/>
                <w:kern w:val="0"/>
                <w:sz w:val="24"/>
                <w:szCs w:val="24"/>
                <w:lang w:eastAsia="lt-LT"/>
                <w14:ligatures w14:val="none"/>
              </w:rPr>
              <w:t>Pravaikšta arba kitoks neatvykimas į darbą be svarbios priežasties</w:t>
            </w:r>
          </w:p>
        </w:tc>
        <w:tc>
          <w:tcPr>
            <w:tcW w:w="2832" w:type="dxa"/>
          </w:tcPr>
          <w:p w14:paraId="159CEAB9" w14:textId="23BB5D3A" w:rsidR="003E6952" w:rsidRPr="003E6952" w:rsidRDefault="00FC2742" w:rsidP="00382371">
            <w:pPr>
              <w:spacing w:line="360" w:lineRule="atLeast"/>
              <w:rPr>
                <w:rFonts w:ascii="Times New Roman" w:eastAsia="Times New Roman" w:hAnsi="Times New Roman" w:cs="Times New Roman"/>
                <w:color w:val="000000"/>
                <w:kern w:val="0"/>
                <w:sz w:val="24"/>
                <w:szCs w:val="24"/>
                <w:lang w:eastAsia="lt-LT"/>
                <w14:ligatures w14:val="none"/>
              </w:rPr>
            </w:pPr>
            <w:r>
              <w:rPr>
                <w:rFonts w:ascii="Times New Roman" w:eastAsia="Times New Roman" w:hAnsi="Times New Roman" w:cs="Times New Roman"/>
                <w:color w:val="000000"/>
                <w:kern w:val="0"/>
                <w:sz w:val="24"/>
                <w:szCs w:val="24"/>
                <w:lang w:eastAsia="lt-LT"/>
                <w14:ligatures w14:val="none"/>
              </w:rPr>
              <w:t>58 str. 3 d. 1 p.</w:t>
            </w:r>
          </w:p>
        </w:tc>
        <w:tc>
          <w:tcPr>
            <w:tcW w:w="1836" w:type="dxa"/>
          </w:tcPr>
          <w:p w14:paraId="3FE56D1C" w14:textId="65950DBC" w:rsidR="003E6952" w:rsidRPr="003E6952" w:rsidRDefault="00FC2742" w:rsidP="00382371">
            <w:pPr>
              <w:spacing w:line="360" w:lineRule="atLeast"/>
              <w:rPr>
                <w:rFonts w:ascii="Times New Roman" w:eastAsia="Times New Roman" w:hAnsi="Times New Roman" w:cs="Times New Roman"/>
                <w:color w:val="000000"/>
                <w:kern w:val="0"/>
                <w:sz w:val="24"/>
                <w:szCs w:val="24"/>
                <w:lang w:eastAsia="lt-LT"/>
                <w14:ligatures w14:val="none"/>
              </w:rPr>
            </w:pPr>
            <w:r>
              <w:rPr>
                <w:rFonts w:ascii="Times New Roman" w:eastAsia="Times New Roman" w:hAnsi="Times New Roman" w:cs="Times New Roman"/>
                <w:color w:val="000000"/>
                <w:kern w:val="0"/>
                <w:sz w:val="24"/>
                <w:szCs w:val="24"/>
                <w:lang w:eastAsia="lt-LT"/>
                <w14:ligatures w14:val="none"/>
              </w:rPr>
              <w:t>PB</w:t>
            </w:r>
          </w:p>
        </w:tc>
      </w:tr>
      <w:tr w:rsidR="00FC2742" w:rsidRPr="003E6952" w14:paraId="2F6603D6" w14:textId="77777777" w:rsidTr="00382371">
        <w:tc>
          <w:tcPr>
            <w:tcW w:w="570" w:type="dxa"/>
          </w:tcPr>
          <w:p w14:paraId="5779F792" w14:textId="761B9DE3" w:rsidR="003E6952" w:rsidRPr="003E6952" w:rsidRDefault="00FC2742" w:rsidP="00382371">
            <w:pPr>
              <w:spacing w:line="360" w:lineRule="atLeast"/>
              <w:rPr>
                <w:rFonts w:ascii="Times New Roman" w:eastAsia="Times New Roman" w:hAnsi="Times New Roman" w:cs="Times New Roman"/>
                <w:color w:val="000000"/>
                <w:kern w:val="0"/>
                <w:sz w:val="24"/>
                <w:szCs w:val="24"/>
                <w:lang w:eastAsia="lt-LT"/>
                <w14:ligatures w14:val="none"/>
              </w:rPr>
            </w:pPr>
            <w:r>
              <w:rPr>
                <w:rFonts w:ascii="Times New Roman" w:eastAsia="Times New Roman" w:hAnsi="Times New Roman" w:cs="Times New Roman"/>
                <w:color w:val="000000"/>
                <w:kern w:val="0"/>
                <w:sz w:val="24"/>
                <w:szCs w:val="24"/>
                <w:lang w:eastAsia="lt-LT"/>
                <w14:ligatures w14:val="none"/>
              </w:rPr>
              <w:t>34.</w:t>
            </w:r>
          </w:p>
        </w:tc>
        <w:tc>
          <w:tcPr>
            <w:tcW w:w="4106" w:type="dxa"/>
          </w:tcPr>
          <w:p w14:paraId="7D1B88C2" w14:textId="7E55CF2C" w:rsidR="003E6952" w:rsidRPr="003E6952" w:rsidRDefault="00FC2742" w:rsidP="00382371">
            <w:pPr>
              <w:spacing w:line="360" w:lineRule="atLeast"/>
              <w:rPr>
                <w:rFonts w:ascii="Times New Roman" w:eastAsia="Times New Roman" w:hAnsi="Times New Roman" w:cs="Times New Roman"/>
                <w:color w:val="000000"/>
                <w:kern w:val="0"/>
                <w:sz w:val="24"/>
                <w:szCs w:val="24"/>
                <w:lang w:eastAsia="lt-LT"/>
                <w14:ligatures w14:val="none"/>
              </w:rPr>
            </w:pPr>
            <w:r>
              <w:rPr>
                <w:rFonts w:ascii="Times New Roman" w:eastAsia="Times New Roman" w:hAnsi="Times New Roman" w:cs="Times New Roman"/>
                <w:color w:val="000000"/>
                <w:kern w:val="0"/>
                <w:sz w:val="24"/>
                <w:szCs w:val="24"/>
                <w:lang w:eastAsia="lt-LT"/>
                <w14:ligatures w14:val="none"/>
              </w:rPr>
              <w:t>Nuotolinis darbas</w:t>
            </w:r>
          </w:p>
        </w:tc>
        <w:tc>
          <w:tcPr>
            <w:tcW w:w="2832" w:type="dxa"/>
          </w:tcPr>
          <w:p w14:paraId="245A69D2" w14:textId="1F44C91A" w:rsidR="003E6952" w:rsidRPr="003E6952" w:rsidRDefault="00FC2742" w:rsidP="00382371">
            <w:pPr>
              <w:spacing w:line="360" w:lineRule="atLeast"/>
              <w:rPr>
                <w:rFonts w:ascii="Times New Roman" w:eastAsia="Times New Roman" w:hAnsi="Times New Roman" w:cs="Times New Roman"/>
                <w:color w:val="000000"/>
                <w:kern w:val="0"/>
                <w:sz w:val="24"/>
                <w:szCs w:val="24"/>
                <w:lang w:eastAsia="lt-LT"/>
                <w14:ligatures w14:val="none"/>
              </w:rPr>
            </w:pPr>
            <w:r>
              <w:rPr>
                <w:rFonts w:ascii="Times New Roman" w:eastAsia="Times New Roman" w:hAnsi="Times New Roman" w:cs="Times New Roman"/>
                <w:color w:val="000000"/>
                <w:kern w:val="0"/>
                <w:sz w:val="24"/>
                <w:szCs w:val="24"/>
                <w:lang w:eastAsia="lt-LT"/>
                <w14:ligatures w14:val="none"/>
              </w:rPr>
              <w:t>52 str.</w:t>
            </w:r>
          </w:p>
        </w:tc>
        <w:tc>
          <w:tcPr>
            <w:tcW w:w="1836" w:type="dxa"/>
          </w:tcPr>
          <w:p w14:paraId="3B9A7422" w14:textId="373629FB" w:rsidR="003E6952" w:rsidRPr="003E6952" w:rsidRDefault="00FC2742" w:rsidP="00382371">
            <w:pPr>
              <w:spacing w:line="360" w:lineRule="atLeast"/>
              <w:rPr>
                <w:rFonts w:ascii="Times New Roman" w:eastAsia="Times New Roman" w:hAnsi="Times New Roman" w:cs="Times New Roman"/>
                <w:color w:val="000000"/>
                <w:kern w:val="0"/>
                <w:sz w:val="24"/>
                <w:szCs w:val="24"/>
                <w:lang w:eastAsia="lt-LT"/>
                <w14:ligatures w14:val="none"/>
              </w:rPr>
            </w:pPr>
            <w:r>
              <w:rPr>
                <w:rFonts w:ascii="Times New Roman" w:eastAsia="Times New Roman" w:hAnsi="Times New Roman" w:cs="Times New Roman"/>
                <w:color w:val="000000"/>
                <w:kern w:val="0"/>
                <w:sz w:val="24"/>
                <w:szCs w:val="24"/>
                <w:lang w:eastAsia="lt-LT"/>
                <w14:ligatures w14:val="none"/>
              </w:rPr>
              <w:t>ND</w:t>
            </w:r>
          </w:p>
        </w:tc>
      </w:tr>
      <w:tr w:rsidR="00FC2742" w:rsidRPr="003E6952" w14:paraId="739A7470" w14:textId="77777777" w:rsidTr="00382371">
        <w:tc>
          <w:tcPr>
            <w:tcW w:w="570" w:type="dxa"/>
          </w:tcPr>
          <w:p w14:paraId="77ADE728" w14:textId="79C035D6" w:rsidR="003E6952" w:rsidRPr="003E6952" w:rsidRDefault="00FC2742" w:rsidP="00382371">
            <w:pPr>
              <w:spacing w:line="360" w:lineRule="atLeast"/>
              <w:rPr>
                <w:rFonts w:ascii="Times New Roman" w:eastAsia="Times New Roman" w:hAnsi="Times New Roman" w:cs="Times New Roman"/>
                <w:color w:val="000000"/>
                <w:kern w:val="0"/>
                <w:sz w:val="24"/>
                <w:szCs w:val="24"/>
                <w:lang w:eastAsia="lt-LT"/>
                <w14:ligatures w14:val="none"/>
              </w:rPr>
            </w:pPr>
            <w:r>
              <w:rPr>
                <w:rFonts w:ascii="Times New Roman" w:eastAsia="Times New Roman" w:hAnsi="Times New Roman" w:cs="Times New Roman"/>
                <w:color w:val="000000"/>
                <w:kern w:val="0"/>
                <w:sz w:val="24"/>
                <w:szCs w:val="24"/>
                <w:lang w:eastAsia="lt-LT"/>
                <w14:ligatures w14:val="none"/>
              </w:rPr>
              <w:t>35.</w:t>
            </w:r>
          </w:p>
        </w:tc>
        <w:tc>
          <w:tcPr>
            <w:tcW w:w="4106" w:type="dxa"/>
          </w:tcPr>
          <w:p w14:paraId="6589CF22" w14:textId="229307AB" w:rsidR="003E6952" w:rsidRPr="003E6952" w:rsidRDefault="00FC2742" w:rsidP="00382371">
            <w:pPr>
              <w:spacing w:line="360" w:lineRule="atLeast"/>
              <w:rPr>
                <w:rFonts w:ascii="Times New Roman" w:eastAsia="Times New Roman" w:hAnsi="Times New Roman" w:cs="Times New Roman"/>
                <w:color w:val="000000"/>
                <w:kern w:val="0"/>
                <w:sz w:val="24"/>
                <w:szCs w:val="24"/>
                <w:lang w:eastAsia="lt-LT"/>
                <w14:ligatures w14:val="none"/>
              </w:rPr>
            </w:pPr>
            <w:r>
              <w:rPr>
                <w:rFonts w:ascii="Times New Roman" w:eastAsia="Times New Roman" w:hAnsi="Times New Roman" w:cs="Times New Roman"/>
                <w:color w:val="000000"/>
                <w:kern w:val="0"/>
                <w:sz w:val="24"/>
                <w:szCs w:val="24"/>
                <w:lang w:eastAsia="lt-LT"/>
                <w14:ligatures w14:val="none"/>
              </w:rPr>
              <w:t>Neatvykimas į darbą kitais norminių teisės aktų nustatytais laikotarpiais</w:t>
            </w:r>
          </w:p>
        </w:tc>
        <w:tc>
          <w:tcPr>
            <w:tcW w:w="2832" w:type="dxa"/>
          </w:tcPr>
          <w:p w14:paraId="72DC30E0" w14:textId="01F68EAC" w:rsidR="003E6952" w:rsidRPr="003E6952" w:rsidRDefault="00FC2742" w:rsidP="00382371">
            <w:pPr>
              <w:spacing w:line="360" w:lineRule="atLeast"/>
              <w:rPr>
                <w:rFonts w:ascii="Times New Roman" w:eastAsia="Times New Roman" w:hAnsi="Times New Roman" w:cs="Times New Roman"/>
                <w:color w:val="000000"/>
                <w:kern w:val="0"/>
                <w:sz w:val="24"/>
                <w:szCs w:val="24"/>
                <w:lang w:eastAsia="lt-LT"/>
                <w14:ligatures w14:val="none"/>
              </w:rPr>
            </w:pPr>
            <w:r>
              <w:rPr>
                <w:rFonts w:ascii="Times New Roman" w:eastAsia="Times New Roman" w:hAnsi="Times New Roman" w:cs="Times New Roman"/>
                <w:color w:val="000000"/>
                <w:kern w:val="0"/>
                <w:sz w:val="24"/>
                <w:szCs w:val="24"/>
                <w:lang w:eastAsia="lt-LT"/>
                <w14:ligatures w14:val="none"/>
              </w:rPr>
              <w:t>3 str. 7 d.</w:t>
            </w:r>
          </w:p>
        </w:tc>
        <w:tc>
          <w:tcPr>
            <w:tcW w:w="1836" w:type="dxa"/>
          </w:tcPr>
          <w:p w14:paraId="044C064D" w14:textId="314DE4E3" w:rsidR="003E6952" w:rsidRPr="003E6952" w:rsidRDefault="00FC2742" w:rsidP="00382371">
            <w:pPr>
              <w:spacing w:line="360" w:lineRule="atLeast"/>
              <w:rPr>
                <w:rFonts w:ascii="Times New Roman" w:eastAsia="Times New Roman" w:hAnsi="Times New Roman" w:cs="Times New Roman"/>
                <w:color w:val="000000"/>
                <w:kern w:val="0"/>
                <w:sz w:val="24"/>
                <w:szCs w:val="24"/>
                <w:lang w:eastAsia="lt-LT"/>
                <w14:ligatures w14:val="none"/>
              </w:rPr>
            </w:pPr>
            <w:r>
              <w:rPr>
                <w:rFonts w:ascii="Times New Roman" w:eastAsia="Times New Roman" w:hAnsi="Times New Roman" w:cs="Times New Roman"/>
                <w:color w:val="000000"/>
                <w:kern w:val="0"/>
                <w:sz w:val="24"/>
                <w:szCs w:val="24"/>
                <w:lang w:eastAsia="lt-LT"/>
                <w14:ligatures w14:val="none"/>
              </w:rPr>
              <w:t>NP</w:t>
            </w:r>
          </w:p>
        </w:tc>
      </w:tr>
      <w:tr w:rsidR="00FC2742" w:rsidRPr="003E6952" w14:paraId="7BEBDFA5" w14:textId="77777777" w:rsidTr="00382371">
        <w:tc>
          <w:tcPr>
            <w:tcW w:w="570" w:type="dxa"/>
          </w:tcPr>
          <w:p w14:paraId="0771DCEF" w14:textId="0FFE34BE" w:rsidR="003E6952" w:rsidRPr="003E6952" w:rsidRDefault="00FC2742" w:rsidP="00382371">
            <w:pPr>
              <w:spacing w:line="360" w:lineRule="atLeast"/>
              <w:rPr>
                <w:rFonts w:ascii="Times New Roman" w:eastAsia="Times New Roman" w:hAnsi="Times New Roman" w:cs="Times New Roman"/>
                <w:color w:val="000000"/>
                <w:kern w:val="0"/>
                <w:sz w:val="24"/>
                <w:szCs w:val="24"/>
                <w:lang w:eastAsia="lt-LT"/>
                <w14:ligatures w14:val="none"/>
              </w:rPr>
            </w:pPr>
            <w:r>
              <w:rPr>
                <w:rFonts w:ascii="Times New Roman" w:eastAsia="Times New Roman" w:hAnsi="Times New Roman" w:cs="Times New Roman"/>
                <w:color w:val="000000"/>
                <w:kern w:val="0"/>
                <w:sz w:val="24"/>
                <w:szCs w:val="24"/>
                <w:lang w:eastAsia="lt-LT"/>
                <w14:ligatures w14:val="none"/>
              </w:rPr>
              <w:t>36.</w:t>
            </w:r>
          </w:p>
        </w:tc>
        <w:tc>
          <w:tcPr>
            <w:tcW w:w="4106" w:type="dxa"/>
          </w:tcPr>
          <w:p w14:paraId="36357432" w14:textId="6A565DD4" w:rsidR="003E6952" w:rsidRPr="003E6952" w:rsidRDefault="00FC2742" w:rsidP="00382371">
            <w:pPr>
              <w:spacing w:line="360" w:lineRule="atLeast"/>
              <w:rPr>
                <w:rFonts w:ascii="Times New Roman" w:eastAsia="Times New Roman" w:hAnsi="Times New Roman" w:cs="Times New Roman"/>
                <w:color w:val="000000"/>
                <w:kern w:val="0"/>
                <w:sz w:val="24"/>
                <w:szCs w:val="24"/>
                <w:lang w:eastAsia="lt-LT"/>
                <w14:ligatures w14:val="none"/>
              </w:rPr>
            </w:pPr>
            <w:r>
              <w:rPr>
                <w:rFonts w:ascii="Times New Roman" w:eastAsia="Times New Roman" w:hAnsi="Times New Roman" w:cs="Times New Roman"/>
                <w:color w:val="000000"/>
                <w:kern w:val="0"/>
                <w:sz w:val="24"/>
                <w:szCs w:val="24"/>
                <w:lang w:eastAsia="lt-LT"/>
                <w14:ligatures w14:val="none"/>
              </w:rPr>
              <w:t>Nušalinimas nuo darbo</w:t>
            </w:r>
          </w:p>
        </w:tc>
        <w:tc>
          <w:tcPr>
            <w:tcW w:w="2832" w:type="dxa"/>
          </w:tcPr>
          <w:p w14:paraId="3BB784EC" w14:textId="2D1AB013" w:rsidR="003E6952" w:rsidRPr="003E6952" w:rsidRDefault="00FC2742" w:rsidP="00382371">
            <w:pPr>
              <w:spacing w:line="360" w:lineRule="atLeast"/>
              <w:rPr>
                <w:rFonts w:ascii="Times New Roman" w:eastAsia="Times New Roman" w:hAnsi="Times New Roman" w:cs="Times New Roman"/>
                <w:color w:val="000000"/>
                <w:kern w:val="0"/>
                <w:sz w:val="24"/>
                <w:szCs w:val="24"/>
                <w:lang w:eastAsia="lt-LT"/>
                <w14:ligatures w14:val="none"/>
              </w:rPr>
            </w:pPr>
            <w:r>
              <w:rPr>
                <w:rFonts w:ascii="Times New Roman" w:eastAsia="Times New Roman" w:hAnsi="Times New Roman" w:cs="Times New Roman"/>
                <w:color w:val="000000"/>
                <w:kern w:val="0"/>
                <w:sz w:val="24"/>
                <w:szCs w:val="24"/>
                <w:lang w:eastAsia="lt-LT"/>
                <w14:ligatures w14:val="none"/>
              </w:rPr>
              <w:t>49 str. 1, 2 d.</w:t>
            </w:r>
          </w:p>
        </w:tc>
        <w:tc>
          <w:tcPr>
            <w:tcW w:w="1836" w:type="dxa"/>
          </w:tcPr>
          <w:p w14:paraId="0A7314A6" w14:textId="3204E682" w:rsidR="003E6952" w:rsidRPr="003E6952" w:rsidRDefault="00FC2742" w:rsidP="00382371">
            <w:pPr>
              <w:spacing w:line="360" w:lineRule="atLeast"/>
              <w:rPr>
                <w:rFonts w:ascii="Times New Roman" w:eastAsia="Times New Roman" w:hAnsi="Times New Roman" w:cs="Times New Roman"/>
                <w:color w:val="000000"/>
                <w:kern w:val="0"/>
                <w:sz w:val="24"/>
                <w:szCs w:val="24"/>
                <w:lang w:eastAsia="lt-LT"/>
                <w14:ligatures w14:val="none"/>
              </w:rPr>
            </w:pPr>
            <w:r>
              <w:rPr>
                <w:rFonts w:ascii="Times New Roman" w:eastAsia="Times New Roman" w:hAnsi="Times New Roman" w:cs="Times New Roman"/>
                <w:color w:val="000000"/>
                <w:kern w:val="0"/>
                <w:sz w:val="24"/>
                <w:szCs w:val="24"/>
                <w:lang w:eastAsia="lt-LT"/>
                <w14:ligatures w14:val="none"/>
              </w:rPr>
              <w:t>NN</w:t>
            </w:r>
          </w:p>
        </w:tc>
      </w:tr>
      <w:tr w:rsidR="00FC2742" w:rsidRPr="003E6952" w14:paraId="70575A8A" w14:textId="77777777" w:rsidTr="00382371">
        <w:tc>
          <w:tcPr>
            <w:tcW w:w="570" w:type="dxa"/>
          </w:tcPr>
          <w:p w14:paraId="22EFB7C0" w14:textId="2DF8D6A7" w:rsidR="003E6952" w:rsidRPr="003E6952" w:rsidRDefault="00FC2742" w:rsidP="00382371">
            <w:pPr>
              <w:spacing w:line="360" w:lineRule="atLeast"/>
              <w:rPr>
                <w:rFonts w:ascii="Times New Roman" w:eastAsia="Times New Roman" w:hAnsi="Times New Roman" w:cs="Times New Roman"/>
                <w:color w:val="000000"/>
                <w:kern w:val="0"/>
                <w:sz w:val="24"/>
                <w:szCs w:val="24"/>
                <w:lang w:eastAsia="lt-LT"/>
                <w14:ligatures w14:val="none"/>
              </w:rPr>
            </w:pPr>
            <w:r>
              <w:rPr>
                <w:rFonts w:ascii="Times New Roman" w:eastAsia="Times New Roman" w:hAnsi="Times New Roman" w:cs="Times New Roman"/>
                <w:color w:val="000000"/>
                <w:kern w:val="0"/>
                <w:sz w:val="24"/>
                <w:szCs w:val="24"/>
                <w:lang w:eastAsia="lt-LT"/>
                <w14:ligatures w14:val="none"/>
              </w:rPr>
              <w:t>37.</w:t>
            </w:r>
          </w:p>
        </w:tc>
        <w:tc>
          <w:tcPr>
            <w:tcW w:w="4106" w:type="dxa"/>
          </w:tcPr>
          <w:p w14:paraId="61690F7F" w14:textId="135CF51E" w:rsidR="003E6952" w:rsidRPr="003E6952" w:rsidRDefault="00FC2742" w:rsidP="00382371">
            <w:pPr>
              <w:spacing w:line="360" w:lineRule="atLeast"/>
              <w:rPr>
                <w:rFonts w:ascii="Times New Roman" w:eastAsia="Times New Roman" w:hAnsi="Times New Roman" w:cs="Times New Roman"/>
                <w:color w:val="000000"/>
                <w:kern w:val="0"/>
                <w:sz w:val="24"/>
                <w:szCs w:val="24"/>
                <w:lang w:eastAsia="lt-LT"/>
                <w14:ligatures w14:val="none"/>
              </w:rPr>
            </w:pPr>
            <w:r>
              <w:rPr>
                <w:rFonts w:ascii="Times New Roman" w:eastAsia="Times New Roman" w:hAnsi="Times New Roman" w:cs="Times New Roman"/>
                <w:color w:val="000000"/>
                <w:kern w:val="0"/>
                <w:sz w:val="24"/>
                <w:szCs w:val="24"/>
                <w:lang w:eastAsia="lt-LT"/>
                <w14:ligatures w14:val="none"/>
              </w:rPr>
              <w:t>Poilsio diena</w:t>
            </w:r>
          </w:p>
        </w:tc>
        <w:tc>
          <w:tcPr>
            <w:tcW w:w="2832" w:type="dxa"/>
          </w:tcPr>
          <w:p w14:paraId="168477AC" w14:textId="434AFFFD" w:rsidR="003E6952" w:rsidRPr="003E6952" w:rsidRDefault="00FC2742" w:rsidP="00382371">
            <w:pPr>
              <w:spacing w:line="360" w:lineRule="atLeast"/>
              <w:rPr>
                <w:rFonts w:ascii="Times New Roman" w:eastAsia="Times New Roman" w:hAnsi="Times New Roman" w:cs="Times New Roman"/>
                <w:color w:val="000000"/>
                <w:kern w:val="0"/>
                <w:sz w:val="24"/>
                <w:szCs w:val="24"/>
                <w:lang w:eastAsia="lt-LT"/>
                <w14:ligatures w14:val="none"/>
              </w:rPr>
            </w:pPr>
            <w:r>
              <w:rPr>
                <w:rFonts w:ascii="Times New Roman" w:eastAsia="Times New Roman" w:hAnsi="Times New Roman" w:cs="Times New Roman"/>
                <w:color w:val="000000"/>
                <w:kern w:val="0"/>
                <w:sz w:val="24"/>
                <w:szCs w:val="24"/>
                <w:lang w:eastAsia="lt-LT"/>
                <w14:ligatures w14:val="none"/>
              </w:rPr>
              <w:t>124 str. 1 d.</w:t>
            </w:r>
          </w:p>
        </w:tc>
        <w:tc>
          <w:tcPr>
            <w:tcW w:w="1836" w:type="dxa"/>
          </w:tcPr>
          <w:p w14:paraId="72EFB09D" w14:textId="2F4B6DFB" w:rsidR="003E6952" w:rsidRPr="003E6952" w:rsidRDefault="00FC2742" w:rsidP="00382371">
            <w:pPr>
              <w:spacing w:line="360" w:lineRule="atLeast"/>
              <w:rPr>
                <w:rFonts w:ascii="Times New Roman" w:eastAsia="Times New Roman" w:hAnsi="Times New Roman" w:cs="Times New Roman"/>
                <w:color w:val="000000"/>
                <w:kern w:val="0"/>
                <w:sz w:val="24"/>
                <w:szCs w:val="24"/>
                <w:lang w:eastAsia="lt-LT"/>
                <w14:ligatures w14:val="none"/>
              </w:rPr>
            </w:pPr>
            <w:r>
              <w:rPr>
                <w:rFonts w:ascii="Times New Roman" w:eastAsia="Times New Roman" w:hAnsi="Times New Roman" w:cs="Times New Roman"/>
                <w:color w:val="000000"/>
                <w:kern w:val="0"/>
                <w:sz w:val="24"/>
                <w:szCs w:val="24"/>
                <w:lang w:eastAsia="lt-LT"/>
                <w14:ligatures w14:val="none"/>
              </w:rPr>
              <w:t>P</w:t>
            </w:r>
          </w:p>
        </w:tc>
      </w:tr>
      <w:tr w:rsidR="00FC2742" w:rsidRPr="003E6952" w14:paraId="54AA5B83" w14:textId="77777777" w:rsidTr="00382371">
        <w:tc>
          <w:tcPr>
            <w:tcW w:w="570" w:type="dxa"/>
          </w:tcPr>
          <w:p w14:paraId="6239425D" w14:textId="224D440D" w:rsidR="003E6952" w:rsidRPr="003E6952" w:rsidRDefault="00FC2742" w:rsidP="00382371">
            <w:pPr>
              <w:spacing w:line="360" w:lineRule="atLeast"/>
              <w:rPr>
                <w:rFonts w:ascii="Times New Roman" w:eastAsia="Times New Roman" w:hAnsi="Times New Roman" w:cs="Times New Roman"/>
                <w:color w:val="000000"/>
                <w:kern w:val="0"/>
                <w:sz w:val="24"/>
                <w:szCs w:val="24"/>
                <w:lang w:eastAsia="lt-LT"/>
                <w14:ligatures w14:val="none"/>
              </w:rPr>
            </w:pPr>
            <w:r>
              <w:rPr>
                <w:rFonts w:ascii="Times New Roman" w:eastAsia="Times New Roman" w:hAnsi="Times New Roman" w:cs="Times New Roman"/>
                <w:color w:val="000000"/>
                <w:kern w:val="0"/>
                <w:sz w:val="24"/>
                <w:szCs w:val="24"/>
                <w:lang w:eastAsia="lt-LT"/>
                <w14:ligatures w14:val="none"/>
              </w:rPr>
              <w:lastRenderedPageBreak/>
              <w:t>38.</w:t>
            </w:r>
          </w:p>
        </w:tc>
        <w:tc>
          <w:tcPr>
            <w:tcW w:w="4106" w:type="dxa"/>
          </w:tcPr>
          <w:p w14:paraId="49B3C8B8" w14:textId="106E0676" w:rsidR="003E6952" w:rsidRPr="003E6952" w:rsidRDefault="00FC2742" w:rsidP="00382371">
            <w:pPr>
              <w:spacing w:line="360" w:lineRule="atLeast"/>
              <w:rPr>
                <w:rFonts w:ascii="Times New Roman" w:eastAsia="Times New Roman" w:hAnsi="Times New Roman" w:cs="Times New Roman"/>
                <w:color w:val="000000"/>
                <w:kern w:val="0"/>
                <w:sz w:val="24"/>
                <w:szCs w:val="24"/>
                <w:lang w:eastAsia="lt-LT"/>
                <w14:ligatures w14:val="none"/>
              </w:rPr>
            </w:pPr>
            <w:r>
              <w:rPr>
                <w:rFonts w:ascii="Times New Roman" w:eastAsia="Times New Roman" w:hAnsi="Times New Roman" w:cs="Times New Roman"/>
                <w:color w:val="000000"/>
                <w:kern w:val="0"/>
                <w:sz w:val="24"/>
                <w:szCs w:val="24"/>
                <w:lang w:eastAsia="lt-LT"/>
                <w14:ligatures w14:val="none"/>
              </w:rPr>
              <w:t>Švenčių diena</w:t>
            </w:r>
          </w:p>
        </w:tc>
        <w:tc>
          <w:tcPr>
            <w:tcW w:w="2832" w:type="dxa"/>
          </w:tcPr>
          <w:p w14:paraId="11281A02" w14:textId="155BDC19" w:rsidR="003E6952" w:rsidRPr="003E6952" w:rsidRDefault="00FC2742" w:rsidP="00382371">
            <w:pPr>
              <w:spacing w:line="360" w:lineRule="atLeast"/>
              <w:rPr>
                <w:rFonts w:ascii="Times New Roman" w:eastAsia="Times New Roman" w:hAnsi="Times New Roman" w:cs="Times New Roman"/>
                <w:color w:val="000000"/>
                <w:kern w:val="0"/>
                <w:sz w:val="24"/>
                <w:szCs w:val="24"/>
                <w:lang w:eastAsia="lt-LT"/>
                <w14:ligatures w14:val="none"/>
              </w:rPr>
            </w:pPr>
            <w:r>
              <w:rPr>
                <w:rFonts w:ascii="Times New Roman" w:eastAsia="Times New Roman" w:hAnsi="Times New Roman" w:cs="Times New Roman"/>
                <w:color w:val="000000"/>
                <w:kern w:val="0"/>
                <w:sz w:val="24"/>
                <w:szCs w:val="24"/>
                <w:lang w:eastAsia="lt-LT"/>
                <w14:ligatures w14:val="none"/>
              </w:rPr>
              <w:t>123 str. 1 d.</w:t>
            </w:r>
          </w:p>
        </w:tc>
        <w:tc>
          <w:tcPr>
            <w:tcW w:w="1836" w:type="dxa"/>
          </w:tcPr>
          <w:p w14:paraId="4A7A6610" w14:textId="0017702C" w:rsidR="003E6952" w:rsidRPr="003E6952" w:rsidRDefault="00FC2742" w:rsidP="00382371">
            <w:pPr>
              <w:spacing w:line="360" w:lineRule="atLeast"/>
              <w:rPr>
                <w:rFonts w:ascii="Times New Roman" w:eastAsia="Times New Roman" w:hAnsi="Times New Roman" w:cs="Times New Roman"/>
                <w:color w:val="000000"/>
                <w:kern w:val="0"/>
                <w:sz w:val="24"/>
                <w:szCs w:val="24"/>
                <w:lang w:eastAsia="lt-LT"/>
                <w14:ligatures w14:val="none"/>
              </w:rPr>
            </w:pPr>
            <w:r>
              <w:rPr>
                <w:rFonts w:ascii="Times New Roman" w:eastAsia="Times New Roman" w:hAnsi="Times New Roman" w:cs="Times New Roman"/>
                <w:color w:val="000000"/>
                <w:kern w:val="0"/>
                <w:sz w:val="24"/>
                <w:szCs w:val="24"/>
                <w:lang w:eastAsia="lt-LT"/>
                <w14:ligatures w14:val="none"/>
              </w:rPr>
              <w:t>S</w:t>
            </w:r>
          </w:p>
        </w:tc>
      </w:tr>
      <w:tr w:rsidR="00FC2742" w:rsidRPr="003E6952" w14:paraId="5077B62C" w14:textId="77777777" w:rsidTr="00382371">
        <w:tc>
          <w:tcPr>
            <w:tcW w:w="570" w:type="dxa"/>
          </w:tcPr>
          <w:p w14:paraId="2685996B" w14:textId="436C79AE" w:rsidR="003E6952" w:rsidRPr="003E6952" w:rsidRDefault="00FC2742" w:rsidP="00382371">
            <w:pPr>
              <w:spacing w:line="360" w:lineRule="atLeast"/>
              <w:rPr>
                <w:rFonts w:ascii="Times New Roman" w:eastAsia="Times New Roman" w:hAnsi="Times New Roman" w:cs="Times New Roman"/>
                <w:color w:val="000000"/>
                <w:kern w:val="0"/>
                <w:sz w:val="24"/>
                <w:szCs w:val="24"/>
                <w:lang w:eastAsia="lt-LT"/>
                <w14:ligatures w14:val="none"/>
              </w:rPr>
            </w:pPr>
            <w:r>
              <w:rPr>
                <w:rFonts w:ascii="Times New Roman" w:eastAsia="Times New Roman" w:hAnsi="Times New Roman" w:cs="Times New Roman"/>
                <w:color w:val="000000"/>
                <w:kern w:val="0"/>
                <w:sz w:val="24"/>
                <w:szCs w:val="24"/>
                <w:lang w:eastAsia="lt-LT"/>
                <w14:ligatures w14:val="none"/>
              </w:rPr>
              <w:t>39.</w:t>
            </w:r>
          </w:p>
        </w:tc>
        <w:tc>
          <w:tcPr>
            <w:tcW w:w="4106" w:type="dxa"/>
          </w:tcPr>
          <w:p w14:paraId="6E5B55C4" w14:textId="13D4EFC9" w:rsidR="003E6952" w:rsidRPr="003E6952" w:rsidRDefault="00FC2742" w:rsidP="00382371">
            <w:pPr>
              <w:spacing w:line="360" w:lineRule="atLeast"/>
              <w:rPr>
                <w:rFonts w:ascii="Times New Roman" w:eastAsia="Times New Roman" w:hAnsi="Times New Roman" w:cs="Times New Roman"/>
                <w:color w:val="000000"/>
                <w:kern w:val="0"/>
                <w:sz w:val="24"/>
                <w:szCs w:val="24"/>
                <w:lang w:eastAsia="lt-LT"/>
                <w14:ligatures w14:val="none"/>
              </w:rPr>
            </w:pPr>
            <w:r>
              <w:rPr>
                <w:rFonts w:ascii="Times New Roman" w:eastAsia="Times New Roman" w:hAnsi="Times New Roman" w:cs="Times New Roman"/>
                <w:color w:val="000000"/>
                <w:kern w:val="0"/>
                <w:sz w:val="24"/>
                <w:szCs w:val="24"/>
                <w:lang w:eastAsia="lt-LT"/>
                <w14:ligatures w14:val="none"/>
              </w:rPr>
              <w:t>Streikas</w:t>
            </w:r>
          </w:p>
        </w:tc>
        <w:tc>
          <w:tcPr>
            <w:tcW w:w="2832" w:type="dxa"/>
          </w:tcPr>
          <w:p w14:paraId="329FC4A3" w14:textId="77777777" w:rsidR="003E6952" w:rsidRDefault="00FC2742" w:rsidP="00382371">
            <w:pPr>
              <w:spacing w:line="360" w:lineRule="atLeast"/>
              <w:rPr>
                <w:rFonts w:ascii="Times New Roman" w:eastAsia="Times New Roman" w:hAnsi="Times New Roman" w:cs="Times New Roman"/>
                <w:color w:val="000000"/>
                <w:kern w:val="0"/>
                <w:sz w:val="24"/>
                <w:szCs w:val="24"/>
                <w:lang w:eastAsia="lt-LT"/>
                <w14:ligatures w14:val="none"/>
              </w:rPr>
            </w:pPr>
            <w:r>
              <w:rPr>
                <w:rFonts w:ascii="Times New Roman" w:eastAsia="Times New Roman" w:hAnsi="Times New Roman" w:cs="Times New Roman"/>
                <w:color w:val="000000"/>
                <w:kern w:val="0"/>
                <w:sz w:val="24"/>
                <w:szCs w:val="24"/>
                <w:lang w:eastAsia="lt-LT"/>
                <w14:ligatures w14:val="none"/>
              </w:rPr>
              <w:t>244 str. 1 d.</w:t>
            </w:r>
          </w:p>
          <w:p w14:paraId="40F62D60" w14:textId="519E4AEC" w:rsidR="00FC2742" w:rsidRPr="003E6952" w:rsidRDefault="00FC2742" w:rsidP="00382371">
            <w:pPr>
              <w:spacing w:line="360" w:lineRule="atLeast"/>
              <w:rPr>
                <w:rFonts w:ascii="Times New Roman" w:eastAsia="Times New Roman" w:hAnsi="Times New Roman" w:cs="Times New Roman"/>
                <w:color w:val="000000"/>
                <w:kern w:val="0"/>
                <w:sz w:val="24"/>
                <w:szCs w:val="24"/>
                <w:lang w:eastAsia="lt-LT"/>
                <w14:ligatures w14:val="none"/>
              </w:rPr>
            </w:pPr>
            <w:r>
              <w:rPr>
                <w:rFonts w:ascii="Times New Roman" w:eastAsia="Times New Roman" w:hAnsi="Times New Roman" w:cs="Times New Roman"/>
                <w:color w:val="000000"/>
                <w:kern w:val="0"/>
                <w:sz w:val="24"/>
                <w:szCs w:val="24"/>
                <w:lang w:eastAsia="lt-LT"/>
                <w14:ligatures w14:val="none"/>
              </w:rPr>
              <w:t>250 str. 1, 2, 5 d.</w:t>
            </w:r>
          </w:p>
        </w:tc>
        <w:tc>
          <w:tcPr>
            <w:tcW w:w="1836" w:type="dxa"/>
          </w:tcPr>
          <w:p w14:paraId="3F378861" w14:textId="4A7EBC4D" w:rsidR="003E6952" w:rsidRPr="003E6952" w:rsidRDefault="00FC2742" w:rsidP="00382371">
            <w:pPr>
              <w:spacing w:line="360" w:lineRule="atLeast"/>
              <w:rPr>
                <w:rFonts w:ascii="Times New Roman" w:eastAsia="Times New Roman" w:hAnsi="Times New Roman" w:cs="Times New Roman"/>
                <w:color w:val="000000"/>
                <w:kern w:val="0"/>
                <w:sz w:val="24"/>
                <w:szCs w:val="24"/>
                <w:lang w:eastAsia="lt-LT"/>
                <w14:ligatures w14:val="none"/>
              </w:rPr>
            </w:pPr>
            <w:r>
              <w:rPr>
                <w:rFonts w:ascii="Times New Roman" w:eastAsia="Times New Roman" w:hAnsi="Times New Roman" w:cs="Times New Roman"/>
                <w:color w:val="000000"/>
                <w:kern w:val="0"/>
                <w:sz w:val="24"/>
                <w:szCs w:val="24"/>
                <w:lang w:eastAsia="lt-LT"/>
                <w14:ligatures w14:val="none"/>
              </w:rPr>
              <w:t>ST</w:t>
            </w:r>
          </w:p>
        </w:tc>
      </w:tr>
      <w:tr w:rsidR="00FC2742" w:rsidRPr="003E6952" w14:paraId="098ABBA0" w14:textId="77777777" w:rsidTr="00382371">
        <w:tc>
          <w:tcPr>
            <w:tcW w:w="570" w:type="dxa"/>
          </w:tcPr>
          <w:p w14:paraId="1B949406" w14:textId="528EFABC" w:rsidR="003E6952" w:rsidRPr="003E6952" w:rsidRDefault="00FC2742" w:rsidP="00382371">
            <w:pPr>
              <w:spacing w:line="360" w:lineRule="atLeast"/>
              <w:rPr>
                <w:rFonts w:ascii="Times New Roman" w:eastAsia="Times New Roman" w:hAnsi="Times New Roman" w:cs="Times New Roman"/>
                <w:color w:val="000000"/>
                <w:kern w:val="0"/>
                <w:sz w:val="24"/>
                <w:szCs w:val="24"/>
                <w:lang w:eastAsia="lt-LT"/>
                <w14:ligatures w14:val="none"/>
              </w:rPr>
            </w:pPr>
            <w:r>
              <w:rPr>
                <w:rFonts w:ascii="Times New Roman" w:eastAsia="Times New Roman" w:hAnsi="Times New Roman" w:cs="Times New Roman"/>
                <w:color w:val="000000"/>
                <w:kern w:val="0"/>
                <w:sz w:val="24"/>
                <w:szCs w:val="24"/>
                <w:lang w:eastAsia="lt-LT"/>
                <w14:ligatures w14:val="none"/>
              </w:rPr>
              <w:t>40.</w:t>
            </w:r>
          </w:p>
        </w:tc>
        <w:tc>
          <w:tcPr>
            <w:tcW w:w="4106" w:type="dxa"/>
          </w:tcPr>
          <w:p w14:paraId="2DFF5C15" w14:textId="2FA4A131" w:rsidR="003E6952" w:rsidRPr="003E6952" w:rsidRDefault="00FC2742" w:rsidP="00382371">
            <w:pPr>
              <w:spacing w:line="360" w:lineRule="atLeast"/>
              <w:rPr>
                <w:rFonts w:ascii="Times New Roman" w:eastAsia="Times New Roman" w:hAnsi="Times New Roman" w:cs="Times New Roman"/>
                <w:color w:val="000000"/>
                <w:kern w:val="0"/>
                <w:sz w:val="24"/>
                <w:szCs w:val="24"/>
                <w:lang w:eastAsia="lt-LT"/>
                <w14:ligatures w14:val="none"/>
              </w:rPr>
            </w:pPr>
            <w:r>
              <w:rPr>
                <w:rFonts w:ascii="Times New Roman" w:eastAsia="Times New Roman" w:hAnsi="Times New Roman" w:cs="Times New Roman"/>
                <w:color w:val="000000"/>
                <w:kern w:val="0"/>
                <w:sz w:val="24"/>
                <w:szCs w:val="24"/>
                <w:lang w:eastAsia="lt-LT"/>
                <w14:ligatures w14:val="none"/>
              </w:rPr>
              <w:t>Karo tarnyba</w:t>
            </w:r>
          </w:p>
        </w:tc>
        <w:tc>
          <w:tcPr>
            <w:tcW w:w="2832" w:type="dxa"/>
          </w:tcPr>
          <w:p w14:paraId="387C6A6B" w14:textId="244F9633" w:rsidR="003E6952" w:rsidRPr="003E6952" w:rsidRDefault="00FC2742" w:rsidP="00382371">
            <w:pPr>
              <w:spacing w:line="360" w:lineRule="atLeast"/>
              <w:rPr>
                <w:rFonts w:ascii="Times New Roman" w:eastAsia="Times New Roman" w:hAnsi="Times New Roman" w:cs="Times New Roman"/>
                <w:color w:val="000000"/>
                <w:kern w:val="0"/>
                <w:sz w:val="24"/>
                <w:szCs w:val="24"/>
                <w:lang w:eastAsia="lt-LT"/>
                <w14:ligatures w14:val="none"/>
              </w:rPr>
            </w:pPr>
            <w:r>
              <w:rPr>
                <w:rFonts w:ascii="Times New Roman" w:eastAsia="Times New Roman" w:hAnsi="Times New Roman" w:cs="Times New Roman"/>
                <w:color w:val="000000"/>
                <w:kern w:val="0"/>
                <w:sz w:val="24"/>
                <w:szCs w:val="24"/>
                <w:lang w:eastAsia="lt-LT"/>
                <w14:ligatures w14:val="none"/>
              </w:rPr>
              <w:t>137 str. 4 d.</w:t>
            </w:r>
          </w:p>
        </w:tc>
        <w:tc>
          <w:tcPr>
            <w:tcW w:w="1836" w:type="dxa"/>
          </w:tcPr>
          <w:p w14:paraId="180B6E14" w14:textId="2947E1A9" w:rsidR="003E6952" w:rsidRPr="003E6952" w:rsidRDefault="00FC2742" w:rsidP="00382371">
            <w:pPr>
              <w:spacing w:line="360" w:lineRule="atLeast"/>
              <w:rPr>
                <w:rFonts w:ascii="Times New Roman" w:eastAsia="Times New Roman" w:hAnsi="Times New Roman" w:cs="Times New Roman"/>
                <w:color w:val="000000"/>
                <w:kern w:val="0"/>
                <w:sz w:val="24"/>
                <w:szCs w:val="24"/>
                <w:lang w:eastAsia="lt-LT"/>
                <w14:ligatures w14:val="none"/>
              </w:rPr>
            </w:pPr>
            <w:r>
              <w:rPr>
                <w:rFonts w:ascii="Times New Roman" w:eastAsia="Times New Roman" w:hAnsi="Times New Roman" w:cs="Times New Roman"/>
                <w:color w:val="000000"/>
                <w:kern w:val="0"/>
                <w:sz w:val="24"/>
                <w:szCs w:val="24"/>
                <w:lang w:eastAsia="lt-LT"/>
                <w14:ligatures w14:val="none"/>
              </w:rPr>
              <w:t>KT</w:t>
            </w:r>
          </w:p>
        </w:tc>
      </w:tr>
    </w:tbl>
    <w:p w14:paraId="02CC3B19" w14:textId="77777777" w:rsidR="003E6952" w:rsidRDefault="003E6952" w:rsidP="00382371">
      <w:pPr>
        <w:spacing w:after="0" w:line="360" w:lineRule="atLeast"/>
        <w:ind w:left="284" w:hanging="284"/>
        <w:rPr>
          <w:rFonts w:ascii="Times New Roman" w:eastAsia="Times New Roman" w:hAnsi="Times New Roman" w:cs="Times New Roman"/>
          <w:color w:val="000000"/>
          <w:kern w:val="0"/>
          <w:sz w:val="24"/>
          <w:szCs w:val="24"/>
          <w:lang w:eastAsia="lt-LT"/>
          <w14:ligatures w14:val="none"/>
        </w:rPr>
      </w:pPr>
    </w:p>
    <w:p w14:paraId="793513BD" w14:textId="77777777" w:rsidR="00FC2742" w:rsidRDefault="00FC2742" w:rsidP="00382371">
      <w:pPr>
        <w:spacing w:after="0" w:line="360" w:lineRule="atLeast"/>
        <w:ind w:left="284" w:hanging="284"/>
        <w:rPr>
          <w:rFonts w:ascii="Times New Roman" w:eastAsia="Times New Roman" w:hAnsi="Times New Roman" w:cs="Times New Roman"/>
          <w:color w:val="000000"/>
          <w:kern w:val="0"/>
          <w:sz w:val="24"/>
          <w:szCs w:val="24"/>
          <w:lang w:eastAsia="lt-LT"/>
          <w14:ligatures w14:val="none"/>
        </w:rPr>
      </w:pPr>
    </w:p>
    <w:p w14:paraId="1EEDA90B" w14:textId="77777777" w:rsidR="00FC2742" w:rsidRDefault="00FC2742" w:rsidP="00382371">
      <w:pPr>
        <w:spacing w:after="0" w:line="360" w:lineRule="atLeast"/>
        <w:ind w:left="284" w:hanging="284"/>
        <w:rPr>
          <w:rFonts w:ascii="Times New Roman" w:eastAsia="Times New Roman" w:hAnsi="Times New Roman" w:cs="Times New Roman"/>
          <w:color w:val="000000"/>
          <w:kern w:val="0"/>
          <w:sz w:val="24"/>
          <w:szCs w:val="24"/>
          <w:lang w:eastAsia="lt-LT"/>
          <w14:ligatures w14:val="none"/>
        </w:rPr>
      </w:pPr>
    </w:p>
    <w:p w14:paraId="65AD9C58" w14:textId="77777777" w:rsidR="00FC2742" w:rsidRDefault="00FC2742" w:rsidP="00382371">
      <w:pPr>
        <w:spacing w:after="0" w:line="360" w:lineRule="atLeast"/>
        <w:ind w:left="284" w:hanging="284"/>
        <w:rPr>
          <w:rFonts w:ascii="Times New Roman" w:eastAsia="Times New Roman" w:hAnsi="Times New Roman" w:cs="Times New Roman"/>
          <w:color w:val="000000"/>
          <w:kern w:val="0"/>
          <w:sz w:val="24"/>
          <w:szCs w:val="24"/>
          <w:lang w:eastAsia="lt-LT"/>
          <w14:ligatures w14:val="none"/>
        </w:rPr>
      </w:pPr>
    </w:p>
    <w:p w14:paraId="37D9E7B5" w14:textId="77777777" w:rsidR="00FC2742" w:rsidRDefault="00FC2742" w:rsidP="00382371">
      <w:pPr>
        <w:spacing w:after="0" w:line="360" w:lineRule="atLeast"/>
        <w:ind w:left="284" w:hanging="284"/>
        <w:rPr>
          <w:rFonts w:ascii="Times New Roman" w:eastAsia="Times New Roman" w:hAnsi="Times New Roman" w:cs="Times New Roman"/>
          <w:color w:val="000000"/>
          <w:kern w:val="0"/>
          <w:sz w:val="24"/>
          <w:szCs w:val="24"/>
          <w:lang w:eastAsia="lt-LT"/>
          <w14:ligatures w14:val="none"/>
        </w:rPr>
      </w:pPr>
    </w:p>
    <w:p w14:paraId="77B9A9FC" w14:textId="77777777" w:rsidR="00FC2742" w:rsidRDefault="00FC2742" w:rsidP="00382371">
      <w:pPr>
        <w:spacing w:after="0" w:line="360" w:lineRule="atLeast"/>
        <w:ind w:left="284" w:hanging="284"/>
        <w:rPr>
          <w:rFonts w:ascii="Times New Roman" w:eastAsia="Times New Roman" w:hAnsi="Times New Roman" w:cs="Times New Roman"/>
          <w:color w:val="000000"/>
          <w:kern w:val="0"/>
          <w:sz w:val="24"/>
          <w:szCs w:val="24"/>
          <w:lang w:eastAsia="lt-LT"/>
          <w14:ligatures w14:val="none"/>
        </w:rPr>
      </w:pPr>
    </w:p>
    <w:p w14:paraId="2FFFF4F3" w14:textId="77777777" w:rsidR="00FC2742" w:rsidRDefault="00FC2742" w:rsidP="00382371">
      <w:pPr>
        <w:spacing w:after="0" w:line="360" w:lineRule="atLeast"/>
        <w:ind w:left="284" w:hanging="284"/>
        <w:rPr>
          <w:rFonts w:ascii="Times New Roman" w:eastAsia="Times New Roman" w:hAnsi="Times New Roman" w:cs="Times New Roman"/>
          <w:color w:val="000000"/>
          <w:kern w:val="0"/>
          <w:sz w:val="24"/>
          <w:szCs w:val="24"/>
          <w:lang w:eastAsia="lt-LT"/>
          <w14:ligatures w14:val="none"/>
        </w:rPr>
      </w:pPr>
    </w:p>
    <w:p w14:paraId="7B1067C5" w14:textId="77777777" w:rsidR="00FC2742" w:rsidRDefault="00FC2742" w:rsidP="00382371">
      <w:pPr>
        <w:spacing w:after="0" w:line="360" w:lineRule="atLeast"/>
        <w:ind w:left="284" w:hanging="284"/>
        <w:rPr>
          <w:rFonts w:ascii="Times New Roman" w:eastAsia="Times New Roman" w:hAnsi="Times New Roman" w:cs="Times New Roman"/>
          <w:color w:val="000000"/>
          <w:kern w:val="0"/>
          <w:sz w:val="24"/>
          <w:szCs w:val="24"/>
          <w:lang w:eastAsia="lt-LT"/>
          <w14:ligatures w14:val="none"/>
        </w:rPr>
      </w:pPr>
    </w:p>
    <w:p w14:paraId="5F68DA2D" w14:textId="77777777" w:rsidR="00FC2742" w:rsidRDefault="00FC2742" w:rsidP="00382371">
      <w:pPr>
        <w:spacing w:after="0" w:line="360" w:lineRule="atLeast"/>
        <w:ind w:left="284" w:hanging="284"/>
        <w:rPr>
          <w:rFonts w:ascii="Times New Roman" w:eastAsia="Times New Roman" w:hAnsi="Times New Roman" w:cs="Times New Roman"/>
          <w:color w:val="000000"/>
          <w:kern w:val="0"/>
          <w:sz w:val="24"/>
          <w:szCs w:val="24"/>
          <w:lang w:eastAsia="lt-LT"/>
          <w14:ligatures w14:val="none"/>
        </w:rPr>
      </w:pPr>
    </w:p>
    <w:p w14:paraId="52D37BED" w14:textId="77777777" w:rsidR="00FC2742" w:rsidRDefault="00FC2742" w:rsidP="00382371">
      <w:pPr>
        <w:spacing w:after="0" w:line="360" w:lineRule="atLeast"/>
        <w:ind w:left="284" w:hanging="284"/>
        <w:rPr>
          <w:rFonts w:ascii="Times New Roman" w:eastAsia="Times New Roman" w:hAnsi="Times New Roman" w:cs="Times New Roman"/>
          <w:color w:val="000000"/>
          <w:kern w:val="0"/>
          <w:sz w:val="24"/>
          <w:szCs w:val="24"/>
          <w:lang w:eastAsia="lt-LT"/>
          <w14:ligatures w14:val="none"/>
        </w:rPr>
      </w:pPr>
    </w:p>
    <w:p w14:paraId="1A7EECF0" w14:textId="77777777" w:rsidR="00FC2742" w:rsidRDefault="00FC2742" w:rsidP="00382371">
      <w:pPr>
        <w:spacing w:after="0" w:line="360" w:lineRule="atLeast"/>
        <w:ind w:left="284" w:hanging="284"/>
        <w:rPr>
          <w:rFonts w:ascii="Times New Roman" w:eastAsia="Times New Roman" w:hAnsi="Times New Roman" w:cs="Times New Roman"/>
          <w:color w:val="000000"/>
          <w:kern w:val="0"/>
          <w:sz w:val="24"/>
          <w:szCs w:val="24"/>
          <w:lang w:eastAsia="lt-LT"/>
          <w14:ligatures w14:val="none"/>
        </w:rPr>
      </w:pPr>
    </w:p>
    <w:p w14:paraId="4B9CF1CD" w14:textId="77777777" w:rsidR="00FC2742" w:rsidRDefault="00FC2742" w:rsidP="00382371">
      <w:pPr>
        <w:spacing w:after="0" w:line="360" w:lineRule="atLeast"/>
        <w:ind w:left="284" w:hanging="284"/>
        <w:rPr>
          <w:rFonts w:ascii="Times New Roman" w:eastAsia="Times New Roman" w:hAnsi="Times New Roman" w:cs="Times New Roman"/>
          <w:color w:val="000000"/>
          <w:kern w:val="0"/>
          <w:sz w:val="24"/>
          <w:szCs w:val="24"/>
          <w:lang w:eastAsia="lt-LT"/>
          <w14:ligatures w14:val="none"/>
        </w:rPr>
      </w:pPr>
    </w:p>
    <w:p w14:paraId="7ABC88E1" w14:textId="77777777" w:rsidR="00FC2742" w:rsidRDefault="00FC2742" w:rsidP="00382371">
      <w:pPr>
        <w:spacing w:after="0" w:line="360" w:lineRule="atLeast"/>
        <w:ind w:left="284" w:hanging="284"/>
        <w:rPr>
          <w:rFonts w:ascii="Times New Roman" w:eastAsia="Times New Roman" w:hAnsi="Times New Roman" w:cs="Times New Roman"/>
          <w:color w:val="000000"/>
          <w:kern w:val="0"/>
          <w:sz w:val="24"/>
          <w:szCs w:val="24"/>
          <w:lang w:eastAsia="lt-LT"/>
          <w14:ligatures w14:val="none"/>
        </w:rPr>
      </w:pPr>
    </w:p>
    <w:p w14:paraId="72014404" w14:textId="77777777" w:rsidR="00FC2742" w:rsidRDefault="00FC2742" w:rsidP="00382371">
      <w:pPr>
        <w:spacing w:after="0" w:line="360" w:lineRule="atLeast"/>
        <w:ind w:left="284" w:hanging="284"/>
        <w:rPr>
          <w:rFonts w:ascii="Times New Roman" w:eastAsia="Times New Roman" w:hAnsi="Times New Roman" w:cs="Times New Roman"/>
          <w:color w:val="000000"/>
          <w:kern w:val="0"/>
          <w:sz w:val="24"/>
          <w:szCs w:val="24"/>
          <w:lang w:eastAsia="lt-LT"/>
          <w14:ligatures w14:val="none"/>
        </w:rPr>
      </w:pPr>
    </w:p>
    <w:p w14:paraId="1EB4BDBF" w14:textId="77777777" w:rsidR="00FC2742" w:rsidRDefault="00FC2742" w:rsidP="00382371">
      <w:pPr>
        <w:spacing w:after="0" w:line="360" w:lineRule="atLeast"/>
        <w:ind w:left="284" w:hanging="284"/>
        <w:rPr>
          <w:rFonts w:ascii="Times New Roman" w:eastAsia="Times New Roman" w:hAnsi="Times New Roman" w:cs="Times New Roman"/>
          <w:color w:val="000000"/>
          <w:kern w:val="0"/>
          <w:sz w:val="24"/>
          <w:szCs w:val="24"/>
          <w:lang w:eastAsia="lt-LT"/>
          <w14:ligatures w14:val="none"/>
        </w:rPr>
      </w:pPr>
    </w:p>
    <w:p w14:paraId="2E8E0841" w14:textId="77777777" w:rsidR="00FC2742" w:rsidRDefault="00FC2742" w:rsidP="00382371">
      <w:pPr>
        <w:spacing w:after="0" w:line="360" w:lineRule="atLeast"/>
        <w:ind w:left="284" w:hanging="284"/>
        <w:rPr>
          <w:rFonts w:ascii="Times New Roman" w:eastAsia="Times New Roman" w:hAnsi="Times New Roman" w:cs="Times New Roman"/>
          <w:color w:val="000000"/>
          <w:kern w:val="0"/>
          <w:sz w:val="24"/>
          <w:szCs w:val="24"/>
          <w:lang w:eastAsia="lt-LT"/>
          <w14:ligatures w14:val="none"/>
        </w:rPr>
      </w:pPr>
    </w:p>
    <w:p w14:paraId="2B9154B0" w14:textId="77777777" w:rsidR="00FC2742" w:rsidRDefault="00FC2742" w:rsidP="00382371">
      <w:pPr>
        <w:spacing w:after="0" w:line="360" w:lineRule="atLeast"/>
        <w:ind w:left="284" w:hanging="284"/>
        <w:rPr>
          <w:rFonts w:ascii="Times New Roman" w:eastAsia="Times New Roman" w:hAnsi="Times New Roman" w:cs="Times New Roman"/>
          <w:color w:val="000000"/>
          <w:kern w:val="0"/>
          <w:sz w:val="24"/>
          <w:szCs w:val="24"/>
          <w:lang w:eastAsia="lt-LT"/>
          <w14:ligatures w14:val="none"/>
        </w:rPr>
      </w:pPr>
    </w:p>
    <w:p w14:paraId="75DCFA06" w14:textId="77777777" w:rsidR="00FC2742" w:rsidRDefault="00FC2742" w:rsidP="00382371">
      <w:pPr>
        <w:spacing w:after="0" w:line="360" w:lineRule="atLeast"/>
        <w:ind w:left="284" w:hanging="284"/>
        <w:rPr>
          <w:rFonts w:ascii="Times New Roman" w:eastAsia="Times New Roman" w:hAnsi="Times New Roman" w:cs="Times New Roman"/>
          <w:color w:val="000000"/>
          <w:kern w:val="0"/>
          <w:sz w:val="24"/>
          <w:szCs w:val="24"/>
          <w:lang w:eastAsia="lt-LT"/>
          <w14:ligatures w14:val="none"/>
        </w:rPr>
      </w:pPr>
    </w:p>
    <w:p w14:paraId="336FCF8C" w14:textId="77777777" w:rsidR="00FC2742" w:rsidRDefault="00FC2742" w:rsidP="00382371">
      <w:pPr>
        <w:spacing w:after="0" w:line="360" w:lineRule="atLeast"/>
        <w:ind w:left="284" w:hanging="284"/>
        <w:rPr>
          <w:rFonts w:ascii="Times New Roman" w:eastAsia="Times New Roman" w:hAnsi="Times New Roman" w:cs="Times New Roman"/>
          <w:color w:val="000000"/>
          <w:kern w:val="0"/>
          <w:sz w:val="24"/>
          <w:szCs w:val="24"/>
          <w:lang w:eastAsia="lt-LT"/>
          <w14:ligatures w14:val="none"/>
        </w:rPr>
      </w:pPr>
    </w:p>
    <w:p w14:paraId="5AD117D8" w14:textId="77777777" w:rsidR="00FC2742" w:rsidRDefault="00FC2742" w:rsidP="00382371">
      <w:pPr>
        <w:spacing w:after="0" w:line="360" w:lineRule="atLeast"/>
        <w:ind w:left="284" w:hanging="284"/>
        <w:rPr>
          <w:rFonts w:ascii="Times New Roman" w:eastAsia="Times New Roman" w:hAnsi="Times New Roman" w:cs="Times New Roman"/>
          <w:color w:val="000000"/>
          <w:kern w:val="0"/>
          <w:sz w:val="24"/>
          <w:szCs w:val="24"/>
          <w:lang w:eastAsia="lt-LT"/>
          <w14:ligatures w14:val="none"/>
        </w:rPr>
      </w:pPr>
    </w:p>
    <w:p w14:paraId="0A547D53" w14:textId="77777777" w:rsidR="00FC2742" w:rsidRDefault="00FC2742" w:rsidP="00382371">
      <w:pPr>
        <w:spacing w:after="0" w:line="360" w:lineRule="atLeast"/>
        <w:ind w:left="284" w:hanging="284"/>
        <w:rPr>
          <w:rFonts w:ascii="Times New Roman" w:eastAsia="Times New Roman" w:hAnsi="Times New Roman" w:cs="Times New Roman"/>
          <w:color w:val="000000"/>
          <w:kern w:val="0"/>
          <w:sz w:val="24"/>
          <w:szCs w:val="24"/>
          <w:lang w:eastAsia="lt-LT"/>
          <w14:ligatures w14:val="none"/>
        </w:rPr>
      </w:pPr>
    </w:p>
    <w:p w14:paraId="707C129C" w14:textId="77777777" w:rsidR="00FC2742" w:rsidRDefault="00FC2742" w:rsidP="00382371">
      <w:pPr>
        <w:spacing w:after="0" w:line="360" w:lineRule="atLeast"/>
        <w:ind w:left="284" w:hanging="284"/>
        <w:rPr>
          <w:rFonts w:ascii="Times New Roman" w:eastAsia="Times New Roman" w:hAnsi="Times New Roman" w:cs="Times New Roman"/>
          <w:color w:val="000000"/>
          <w:kern w:val="0"/>
          <w:sz w:val="24"/>
          <w:szCs w:val="24"/>
          <w:lang w:eastAsia="lt-LT"/>
          <w14:ligatures w14:val="none"/>
        </w:rPr>
      </w:pPr>
    </w:p>
    <w:p w14:paraId="36F77E16" w14:textId="77777777" w:rsidR="00FC2742" w:rsidRDefault="00FC2742" w:rsidP="00382371">
      <w:pPr>
        <w:spacing w:after="0" w:line="360" w:lineRule="atLeast"/>
        <w:ind w:left="284" w:hanging="284"/>
        <w:rPr>
          <w:rFonts w:ascii="Times New Roman" w:eastAsia="Times New Roman" w:hAnsi="Times New Roman" w:cs="Times New Roman"/>
          <w:color w:val="000000"/>
          <w:kern w:val="0"/>
          <w:sz w:val="24"/>
          <w:szCs w:val="24"/>
          <w:lang w:eastAsia="lt-LT"/>
          <w14:ligatures w14:val="none"/>
        </w:rPr>
      </w:pPr>
    </w:p>
    <w:p w14:paraId="34ACE0E9" w14:textId="77777777" w:rsidR="00FC2742" w:rsidRDefault="00FC2742" w:rsidP="00382371">
      <w:pPr>
        <w:spacing w:after="0" w:line="360" w:lineRule="atLeast"/>
        <w:ind w:left="284" w:hanging="284"/>
        <w:rPr>
          <w:rFonts w:ascii="Times New Roman" w:eastAsia="Times New Roman" w:hAnsi="Times New Roman" w:cs="Times New Roman"/>
          <w:color w:val="000000"/>
          <w:kern w:val="0"/>
          <w:sz w:val="24"/>
          <w:szCs w:val="24"/>
          <w:lang w:eastAsia="lt-LT"/>
          <w14:ligatures w14:val="none"/>
        </w:rPr>
      </w:pPr>
    </w:p>
    <w:p w14:paraId="2D65F4F9" w14:textId="77777777" w:rsidR="00FC2742" w:rsidRDefault="00FC2742" w:rsidP="00382371">
      <w:pPr>
        <w:spacing w:after="0" w:line="360" w:lineRule="atLeast"/>
        <w:ind w:left="284" w:hanging="284"/>
        <w:rPr>
          <w:rFonts w:ascii="Times New Roman" w:eastAsia="Times New Roman" w:hAnsi="Times New Roman" w:cs="Times New Roman"/>
          <w:color w:val="000000"/>
          <w:kern w:val="0"/>
          <w:sz w:val="24"/>
          <w:szCs w:val="24"/>
          <w:lang w:eastAsia="lt-LT"/>
          <w14:ligatures w14:val="none"/>
        </w:rPr>
      </w:pPr>
    </w:p>
    <w:p w14:paraId="639038DC" w14:textId="77777777" w:rsidR="00FC2742" w:rsidRDefault="00FC2742" w:rsidP="00382371">
      <w:pPr>
        <w:spacing w:after="0" w:line="360" w:lineRule="atLeast"/>
        <w:ind w:left="284" w:hanging="284"/>
        <w:rPr>
          <w:rFonts w:ascii="Times New Roman" w:eastAsia="Times New Roman" w:hAnsi="Times New Roman" w:cs="Times New Roman"/>
          <w:color w:val="000000"/>
          <w:kern w:val="0"/>
          <w:sz w:val="24"/>
          <w:szCs w:val="24"/>
          <w:lang w:eastAsia="lt-LT"/>
          <w14:ligatures w14:val="none"/>
        </w:rPr>
      </w:pPr>
    </w:p>
    <w:p w14:paraId="36F2BDCB" w14:textId="77777777" w:rsidR="00FC2742" w:rsidRDefault="00FC2742" w:rsidP="00382371">
      <w:pPr>
        <w:spacing w:after="0" w:line="360" w:lineRule="atLeast"/>
        <w:ind w:left="284" w:hanging="284"/>
        <w:rPr>
          <w:rFonts w:ascii="Times New Roman" w:eastAsia="Times New Roman" w:hAnsi="Times New Roman" w:cs="Times New Roman"/>
          <w:color w:val="000000"/>
          <w:kern w:val="0"/>
          <w:sz w:val="24"/>
          <w:szCs w:val="24"/>
          <w:lang w:eastAsia="lt-LT"/>
          <w14:ligatures w14:val="none"/>
        </w:rPr>
      </w:pPr>
    </w:p>
    <w:p w14:paraId="44C85030" w14:textId="77777777" w:rsidR="00FC2742" w:rsidRDefault="00FC2742" w:rsidP="00382371">
      <w:pPr>
        <w:spacing w:after="0" w:line="360" w:lineRule="atLeast"/>
        <w:ind w:left="284" w:hanging="284"/>
        <w:rPr>
          <w:rFonts w:ascii="Times New Roman" w:eastAsia="Times New Roman" w:hAnsi="Times New Roman" w:cs="Times New Roman"/>
          <w:color w:val="000000"/>
          <w:kern w:val="0"/>
          <w:sz w:val="24"/>
          <w:szCs w:val="24"/>
          <w:lang w:eastAsia="lt-LT"/>
          <w14:ligatures w14:val="none"/>
        </w:rPr>
      </w:pPr>
    </w:p>
    <w:p w14:paraId="7FABA0B6" w14:textId="77777777" w:rsidR="00FC2742" w:rsidRDefault="00FC2742" w:rsidP="00382371">
      <w:pPr>
        <w:spacing w:after="0" w:line="360" w:lineRule="atLeast"/>
        <w:ind w:left="284" w:hanging="284"/>
        <w:rPr>
          <w:rFonts w:ascii="Times New Roman" w:eastAsia="Times New Roman" w:hAnsi="Times New Roman" w:cs="Times New Roman"/>
          <w:color w:val="000000"/>
          <w:kern w:val="0"/>
          <w:sz w:val="24"/>
          <w:szCs w:val="24"/>
          <w:lang w:eastAsia="lt-LT"/>
          <w14:ligatures w14:val="none"/>
        </w:rPr>
      </w:pPr>
    </w:p>
    <w:p w14:paraId="45445204" w14:textId="77777777" w:rsidR="00FC2742" w:rsidRDefault="00FC2742" w:rsidP="00382371">
      <w:pPr>
        <w:spacing w:after="0" w:line="360" w:lineRule="atLeast"/>
        <w:ind w:left="284" w:hanging="284"/>
        <w:rPr>
          <w:rFonts w:ascii="Times New Roman" w:eastAsia="Times New Roman" w:hAnsi="Times New Roman" w:cs="Times New Roman"/>
          <w:color w:val="000000"/>
          <w:kern w:val="0"/>
          <w:sz w:val="24"/>
          <w:szCs w:val="24"/>
          <w:lang w:eastAsia="lt-LT"/>
          <w14:ligatures w14:val="none"/>
        </w:rPr>
      </w:pPr>
    </w:p>
    <w:p w14:paraId="7129A1AC" w14:textId="77777777" w:rsidR="00FC2742" w:rsidRDefault="00FC2742" w:rsidP="00382371">
      <w:pPr>
        <w:spacing w:after="0" w:line="360" w:lineRule="atLeast"/>
        <w:ind w:left="284" w:hanging="284"/>
        <w:rPr>
          <w:rFonts w:ascii="Times New Roman" w:eastAsia="Times New Roman" w:hAnsi="Times New Roman" w:cs="Times New Roman"/>
          <w:color w:val="000000"/>
          <w:kern w:val="0"/>
          <w:sz w:val="24"/>
          <w:szCs w:val="24"/>
          <w:lang w:eastAsia="lt-LT"/>
          <w14:ligatures w14:val="none"/>
        </w:rPr>
      </w:pPr>
    </w:p>
    <w:p w14:paraId="6B5EE903" w14:textId="77777777" w:rsidR="00FC2742" w:rsidRDefault="00FC2742" w:rsidP="00382371">
      <w:pPr>
        <w:spacing w:after="0" w:line="360" w:lineRule="atLeast"/>
        <w:ind w:left="284" w:hanging="284"/>
        <w:rPr>
          <w:rFonts w:ascii="Times New Roman" w:eastAsia="Times New Roman" w:hAnsi="Times New Roman" w:cs="Times New Roman"/>
          <w:color w:val="000000"/>
          <w:kern w:val="0"/>
          <w:sz w:val="24"/>
          <w:szCs w:val="24"/>
          <w:lang w:eastAsia="lt-LT"/>
          <w14:ligatures w14:val="none"/>
        </w:rPr>
      </w:pPr>
    </w:p>
    <w:p w14:paraId="24BC253D" w14:textId="77777777" w:rsidR="00FC2742" w:rsidRDefault="00FC2742" w:rsidP="00382371">
      <w:pPr>
        <w:spacing w:after="0" w:line="360" w:lineRule="atLeast"/>
        <w:ind w:left="284" w:hanging="284"/>
        <w:rPr>
          <w:rFonts w:ascii="Times New Roman" w:eastAsia="Times New Roman" w:hAnsi="Times New Roman" w:cs="Times New Roman"/>
          <w:color w:val="000000"/>
          <w:kern w:val="0"/>
          <w:sz w:val="24"/>
          <w:szCs w:val="24"/>
          <w:lang w:eastAsia="lt-LT"/>
          <w14:ligatures w14:val="none"/>
        </w:rPr>
      </w:pPr>
    </w:p>
    <w:p w14:paraId="053AEC3A" w14:textId="77777777" w:rsidR="00FC2742" w:rsidRPr="00CD0BAF" w:rsidRDefault="00FC2742" w:rsidP="00382371">
      <w:pPr>
        <w:spacing w:after="0" w:line="360" w:lineRule="atLeast"/>
        <w:ind w:left="284" w:hanging="284"/>
        <w:rPr>
          <w:rFonts w:ascii="Times New Roman" w:eastAsia="Times New Roman" w:hAnsi="Times New Roman" w:cs="Times New Roman"/>
          <w:color w:val="000000"/>
          <w:kern w:val="0"/>
          <w:sz w:val="24"/>
          <w:szCs w:val="24"/>
          <w:lang w:eastAsia="lt-LT"/>
          <w14:ligatures w14:val="none"/>
        </w:rPr>
      </w:pPr>
    </w:p>
    <w:sectPr w:rsidR="00FC2742" w:rsidRPr="00CD0BAF">
      <w:pgSz w:w="11906" w:h="16838"/>
      <w:pgMar w:top="1701" w:right="567" w:bottom="1134" w:left="1701" w:header="567" w:footer="567" w:gutter="0"/>
      <w:cols w:space="1296"/>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BA"/>
    <w:family w:val="roman"/>
    <w:pitch w:val="variable"/>
    <w:sig w:usb0="E0002EFF" w:usb1="C000785B" w:usb2="00000009" w:usb3="00000000" w:csb0="000001FF" w:csb1="00000000"/>
  </w:font>
  <w:font w:name="Calibri">
    <w:panose1 w:val="020F0502020204030204"/>
    <w:charset w:val="BA"/>
    <w:family w:val="swiss"/>
    <w:pitch w:val="variable"/>
    <w:sig w:usb0="E4002EFF" w:usb1="C000247B" w:usb2="00000009" w:usb3="00000000" w:csb0="000001FF" w:csb1="00000000"/>
  </w:font>
  <w:font w:name="Calibri Light">
    <w:panose1 w:val="020F0302020204030204"/>
    <w:charset w:val="BA"/>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AA266DF"/>
    <w:multiLevelType w:val="multilevel"/>
    <w:tmpl w:val="06740A20"/>
    <w:lvl w:ilvl="0">
      <w:start w:val="1"/>
      <w:numFmt w:val="decimal"/>
      <w:lvlText w:val="%1."/>
      <w:lvlJc w:val="left"/>
      <w:pPr>
        <w:ind w:left="720" w:hanging="360"/>
      </w:pPr>
      <w:rPr>
        <w:rFonts w:ascii="Times New Roman" w:eastAsiaTheme="minorHAnsi" w:hAnsi="Times New Roman" w:cs="Times New Roman"/>
        <w:b w:val="0"/>
      </w:rPr>
    </w:lvl>
    <w:lvl w:ilvl="1">
      <w:start w:val="1"/>
      <w:numFmt w:val="decimal"/>
      <w:isLgl/>
      <w:lvlText w:val="%1.%2."/>
      <w:lvlJc w:val="left"/>
      <w:pPr>
        <w:ind w:left="720" w:hanging="360"/>
      </w:pPr>
      <w:rPr>
        <w:rFonts w:hint="default"/>
        <w:b w:val="0"/>
      </w:rPr>
    </w:lvl>
    <w:lvl w:ilvl="2">
      <w:start w:val="1"/>
      <w:numFmt w:val="decimal"/>
      <w:isLgl/>
      <w:lvlText w:val="%1.%2.%3."/>
      <w:lvlJc w:val="left"/>
      <w:pPr>
        <w:ind w:left="1080" w:hanging="720"/>
      </w:pPr>
      <w:rPr>
        <w:rFonts w:hint="default"/>
        <w:b w:val="0"/>
      </w:rPr>
    </w:lvl>
    <w:lvl w:ilvl="3">
      <w:start w:val="1"/>
      <w:numFmt w:val="decimal"/>
      <w:isLgl/>
      <w:lvlText w:val="%1.%2.%3.%4."/>
      <w:lvlJc w:val="left"/>
      <w:pPr>
        <w:ind w:left="1080" w:hanging="720"/>
      </w:pPr>
      <w:rPr>
        <w:rFonts w:hint="default"/>
        <w:b w:val="0"/>
      </w:rPr>
    </w:lvl>
    <w:lvl w:ilvl="4">
      <w:start w:val="1"/>
      <w:numFmt w:val="decimal"/>
      <w:isLgl/>
      <w:lvlText w:val="%1.%2.%3.%4.%5."/>
      <w:lvlJc w:val="left"/>
      <w:pPr>
        <w:ind w:left="1440" w:hanging="1080"/>
      </w:pPr>
      <w:rPr>
        <w:rFonts w:hint="default"/>
        <w:b w:val="0"/>
      </w:rPr>
    </w:lvl>
    <w:lvl w:ilvl="5">
      <w:start w:val="1"/>
      <w:numFmt w:val="decimal"/>
      <w:isLgl/>
      <w:lvlText w:val="%1.%2.%3.%4.%5.%6."/>
      <w:lvlJc w:val="left"/>
      <w:pPr>
        <w:ind w:left="1440" w:hanging="1080"/>
      </w:pPr>
      <w:rPr>
        <w:rFonts w:hint="default"/>
        <w:b w:val="0"/>
      </w:rPr>
    </w:lvl>
    <w:lvl w:ilvl="6">
      <w:start w:val="1"/>
      <w:numFmt w:val="decimal"/>
      <w:isLgl/>
      <w:lvlText w:val="%1.%2.%3.%4.%5.%6.%7."/>
      <w:lvlJc w:val="left"/>
      <w:pPr>
        <w:ind w:left="1800" w:hanging="1440"/>
      </w:pPr>
      <w:rPr>
        <w:rFonts w:hint="default"/>
        <w:b w:val="0"/>
      </w:rPr>
    </w:lvl>
    <w:lvl w:ilvl="7">
      <w:start w:val="1"/>
      <w:numFmt w:val="decimal"/>
      <w:isLgl/>
      <w:lvlText w:val="%1.%2.%3.%4.%5.%6.%7.%8."/>
      <w:lvlJc w:val="left"/>
      <w:pPr>
        <w:ind w:left="1800" w:hanging="1440"/>
      </w:pPr>
      <w:rPr>
        <w:rFonts w:hint="default"/>
        <w:b w:val="0"/>
      </w:rPr>
    </w:lvl>
    <w:lvl w:ilvl="8">
      <w:start w:val="1"/>
      <w:numFmt w:val="decimal"/>
      <w:isLgl/>
      <w:lvlText w:val="%1.%2.%3.%4.%5.%6.%7.%8.%9."/>
      <w:lvlJc w:val="left"/>
      <w:pPr>
        <w:ind w:left="2160" w:hanging="1800"/>
      </w:pPr>
      <w:rPr>
        <w:rFonts w:hint="default"/>
        <w:b w:val="0"/>
      </w:rPr>
    </w:lvl>
  </w:abstractNum>
  <w:abstractNum w:abstractNumId="1" w15:restartNumberingAfterBreak="0">
    <w:nsid w:val="2310502E"/>
    <w:multiLevelType w:val="hybridMultilevel"/>
    <w:tmpl w:val="003681CE"/>
    <w:lvl w:ilvl="0" w:tplc="0427000F">
      <w:start w:val="1"/>
      <w:numFmt w:val="decimal"/>
      <w:lvlText w:val="%1."/>
      <w:lvlJc w:val="left"/>
      <w:pPr>
        <w:ind w:left="720" w:hanging="360"/>
      </w:pPr>
      <w:rPr>
        <w:rFonts w:hint="default"/>
      </w:rPr>
    </w:lvl>
    <w:lvl w:ilvl="1" w:tplc="04270019" w:tentative="1">
      <w:start w:val="1"/>
      <w:numFmt w:val="lowerLetter"/>
      <w:lvlText w:val="%2."/>
      <w:lvlJc w:val="left"/>
      <w:pPr>
        <w:ind w:left="1440" w:hanging="360"/>
      </w:pPr>
    </w:lvl>
    <w:lvl w:ilvl="2" w:tplc="0427001B" w:tentative="1">
      <w:start w:val="1"/>
      <w:numFmt w:val="lowerRoman"/>
      <w:lvlText w:val="%3."/>
      <w:lvlJc w:val="right"/>
      <w:pPr>
        <w:ind w:left="2160" w:hanging="180"/>
      </w:pPr>
    </w:lvl>
    <w:lvl w:ilvl="3" w:tplc="0427000F" w:tentative="1">
      <w:start w:val="1"/>
      <w:numFmt w:val="decimal"/>
      <w:lvlText w:val="%4."/>
      <w:lvlJc w:val="left"/>
      <w:pPr>
        <w:ind w:left="2880" w:hanging="360"/>
      </w:pPr>
    </w:lvl>
    <w:lvl w:ilvl="4" w:tplc="04270019" w:tentative="1">
      <w:start w:val="1"/>
      <w:numFmt w:val="lowerLetter"/>
      <w:lvlText w:val="%5."/>
      <w:lvlJc w:val="left"/>
      <w:pPr>
        <w:ind w:left="3600" w:hanging="360"/>
      </w:pPr>
    </w:lvl>
    <w:lvl w:ilvl="5" w:tplc="0427001B" w:tentative="1">
      <w:start w:val="1"/>
      <w:numFmt w:val="lowerRoman"/>
      <w:lvlText w:val="%6."/>
      <w:lvlJc w:val="right"/>
      <w:pPr>
        <w:ind w:left="4320" w:hanging="180"/>
      </w:pPr>
    </w:lvl>
    <w:lvl w:ilvl="6" w:tplc="0427000F" w:tentative="1">
      <w:start w:val="1"/>
      <w:numFmt w:val="decimal"/>
      <w:lvlText w:val="%7."/>
      <w:lvlJc w:val="left"/>
      <w:pPr>
        <w:ind w:left="5040" w:hanging="360"/>
      </w:pPr>
    </w:lvl>
    <w:lvl w:ilvl="7" w:tplc="04270019" w:tentative="1">
      <w:start w:val="1"/>
      <w:numFmt w:val="lowerLetter"/>
      <w:lvlText w:val="%8."/>
      <w:lvlJc w:val="left"/>
      <w:pPr>
        <w:ind w:left="5760" w:hanging="360"/>
      </w:pPr>
    </w:lvl>
    <w:lvl w:ilvl="8" w:tplc="0427001B" w:tentative="1">
      <w:start w:val="1"/>
      <w:numFmt w:val="lowerRoman"/>
      <w:lvlText w:val="%9."/>
      <w:lvlJc w:val="right"/>
      <w:pPr>
        <w:ind w:left="6480" w:hanging="180"/>
      </w:pPr>
    </w:lvl>
  </w:abstractNum>
  <w:abstractNum w:abstractNumId="2" w15:restartNumberingAfterBreak="0">
    <w:nsid w:val="2A4D794B"/>
    <w:multiLevelType w:val="hybridMultilevel"/>
    <w:tmpl w:val="13EA43FA"/>
    <w:lvl w:ilvl="0" w:tplc="0427000F">
      <w:start w:val="1"/>
      <w:numFmt w:val="decimal"/>
      <w:lvlText w:val="%1."/>
      <w:lvlJc w:val="left"/>
      <w:pPr>
        <w:ind w:left="720" w:hanging="360"/>
      </w:pPr>
      <w:rPr>
        <w:rFonts w:hint="default"/>
      </w:rPr>
    </w:lvl>
    <w:lvl w:ilvl="1" w:tplc="04270019" w:tentative="1">
      <w:start w:val="1"/>
      <w:numFmt w:val="lowerLetter"/>
      <w:lvlText w:val="%2."/>
      <w:lvlJc w:val="left"/>
      <w:pPr>
        <w:ind w:left="1440" w:hanging="360"/>
      </w:pPr>
    </w:lvl>
    <w:lvl w:ilvl="2" w:tplc="0427001B" w:tentative="1">
      <w:start w:val="1"/>
      <w:numFmt w:val="lowerRoman"/>
      <w:lvlText w:val="%3."/>
      <w:lvlJc w:val="right"/>
      <w:pPr>
        <w:ind w:left="2160" w:hanging="180"/>
      </w:pPr>
    </w:lvl>
    <w:lvl w:ilvl="3" w:tplc="0427000F" w:tentative="1">
      <w:start w:val="1"/>
      <w:numFmt w:val="decimal"/>
      <w:lvlText w:val="%4."/>
      <w:lvlJc w:val="left"/>
      <w:pPr>
        <w:ind w:left="2880" w:hanging="360"/>
      </w:pPr>
    </w:lvl>
    <w:lvl w:ilvl="4" w:tplc="04270019" w:tentative="1">
      <w:start w:val="1"/>
      <w:numFmt w:val="lowerLetter"/>
      <w:lvlText w:val="%5."/>
      <w:lvlJc w:val="left"/>
      <w:pPr>
        <w:ind w:left="3600" w:hanging="360"/>
      </w:pPr>
    </w:lvl>
    <w:lvl w:ilvl="5" w:tplc="0427001B" w:tentative="1">
      <w:start w:val="1"/>
      <w:numFmt w:val="lowerRoman"/>
      <w:lvlText w:val="%6."/>
      <w:lvlJc w:val="right"/>
      <w:pPr>
        <w:ind w:left="4320" w:hanging="180"/>
      </w:pPr>
    </w:lvl>
    <w:lvl w:ilvl="6" w:tplc="0427000F" w:tentative="1">
      <w:start w:val="1"/>
      <w:numFmt w:val="decimal"/>
      <w:lvlText w:val="%7."/>
      <w:lvlJc w:val="left"/>
      <w:pPr>
        <w:ind w:left="5040" w:hanging="360"/>
      </w:pPr>
    </w:lvl>
    <w:lvl w:ilvl="7" w:tplc="04270019" w:tentative="1">
      <w:start w:val="1"/>
      <w:numFmt w:val="lowerLetter"/>
      <w:lvlText w:val="%8."/>
      <w:lvlJc w:val="left"/>
      <w:pPr>
        <w:ind w:left="5760" w:hanging="360"/>
      </w:pPr>
    </w:lvl>
    <w:lvl w:ilvl="8" w:tplc="0427001B" w:tentative="1">
      <w:start w:val="1"/>
      <w:numFmt w:val="lowerRoman"/>
      <w:lvlText w:val="%9."/>
      <w:lvlJc w:val="right"/>
      <w:pPr>
        <w:ind w:left="6480" w:hanging="180"/>
      </w:pPr>
    </w:lvl>
  </w:abstractNum>
  <w:abstractNum w:abstractNumId="3" w15:restartNumberingAfterBreak="0">
    <w:nsid w:val="3BF67C62"/>
    <w:multiLevelType w:val="hybridMultilevel"/>
    <w:tmpl w:val="9D36AF56"/>
    <w:lvl w:ilvl="0" w:tplc="0427000F">
      <w:start w:val="1"/>
      <w:numFmt w:val="decimal"/>
      <w:lvlText w:val="%1."/>
      <w:lvlJc w:val="left"/>
      <w:pPr>
        <w:ind w:left="720" w:hanging="360"/>
      </w:pPr>
      <w:rPr>
        <w:rFonts w:hint="default"/>
      </w:rPr>
    </w:lvl>
    <w:lvl w:ilvl="1" w:tplc="04270019" w:tentative="1">
      <w:start w:val="1"/>
      <w:numFmt w:val="lowerLetter"/>
      <w:lvlText w:val="%2."/>
      <w:lvlJc w:val="left"/>
      <w:pPr>
        <w:ind w:left="1440" w:hanging="360"/>
      </w:pPr>
    </w:lvl>
    <w:lvl w:ilvl="2" w:tplc="0427001B" w:tentative="1">
      <w:start w:val="1"/>
      <w:numFmt w:val="lowerRoman"/>
      <w:lvlText w:val="%3."/>
      <w:lvlJc w:val="right"/>
      <w:pPr>
        <w:ind w:left="2160" w:hanging="180"/>
      </w:pPr>
    </w:lvl>
    <w:lvl w:ilvl="3" w:tplc="0427000F" w:tentative="1">
      <w:start w:val="1"/>
      <w:numFmt w:val="decimal"/>
      <w:lvlText w:val="%4."/>
      <w:lvlJc w:val="left"/>
      <w:pPr>
        <w:ind w:left="2880" w:hanging="360"/>
      </w:pPr>
    </w:lvl>
    <w:lvl w:ilvl="4" w:tplc="04270019" w:tentative="1">
      <w:start w:val="1"/>
      <w:numFmt w:val="lowerLetter"/>
      <w:lvlText w:val="%5."/>
      <w:lvlJc w:val="left"/>
      <w:pPr>
        <w:ind w:left="3600" w:hanging="360"/>
      </w:pPr>
    </w:lvl>
    <w:lvl w:ilvl="5" w:tplc="0427001B" w:tentative="1">
      <w:start w:val="1"/>
      <w:numFmt w:val="lowerRoman"/>
      <w:lvlText w:val="%6."/>
      <w:lvlJc w:val="right"/>
      <w:pPr>
        <w:ind w:left="4320" w:hanging="180"/>
      </w:pPr>
    </w:lvl>
    <w:lvl w:ilvl="6" w:tplc="0427000F" w:tentative="1">
      <w:start w:val="1"/>
      <w:numFmt w:val="decimal"/>
      <w:lvlText w:val="%7."/>
      <w:lvlJc w:val="left"/>
      <w:pPr>
        <w:ind w:left="5040" w:hanging="360"/>
      </w:pPr>
    </w:lvl>
    <w:lvl w:ilvl="7" w:tplc="04270019" w:tentative="1">
      <w:start w:val="1"/>
      <w:numFmt w:val="lowerLetter"/>
      <w:lvlText w:val="%8."/>
      <w:lvlJc w:val="left"/>
      <w:pPr>
        <w:ind w:left="5760" w:hanging="360"/>
      </w:pPr>
    </w:lvl>
    <w:lvl w:ilvl="8" w:tplc="0427001B" w:tentative="1">
      <w:start w:val="1"/>
      <w:numFmt w:val="lowerRoman"/>
      <w:lvlText w:val="%9."/>
      <w:lvlJc w:val="right"/>
      <w:pPr>
        <w:ind w:left="6480" w:hanging="180"/>
      </w:pPr>
    </w:lvl>
  </w:abstractNum>
  <w:abstractNum w:abstractNumId="4" w15:restartNumberingAfterBreak="0">
    <w:nsid w:val="582B3D54"/>
    <w:multiLevelType w:val="hybridMultilevel"/>
    <w:tmpl w:val="DB168E96"/>
    <w:lvl w:ilvl="0" w:tplc="0427000F">
      <w:start w:val="1"/>
      <w:numFmt w:val="decimal"/>
      <w:lvlText w:val="%1."/>
      <w:lvlJc w:val="left"/>
      <w:pPr>
        <w:ind w:left="720" w:hanging="360"/>
      </w:pPr>
      <w:rPr>
        <w:rFonts w:hint="default"/>
      </w:rPr>
    </w:lvl>
    <w:lvl w:ilvl="1" w:tplc="04270019" w:tentative="1">
      <w:start w:val="1"/>
      <w:numFmt w:val="lowerLetter"/>
      <w:lvlText w:val="%2."/>
      <w:lvlJc w:val="left"/>
      <w:pPr>
        <w:ind w:left="1440" w:hanging="360"/>
      </w:pPr>
    </w:lvl>
    <w:lvl w:ilvl="2" w:tplc="0427001B" w:tentative="1">
      <w:start w:val="1"/>
      <w:numFmt w:val="lowerRoman"/>
      <w:lvlText w:val="%3."/>
      <w:lvlJc w:val="right"/>
      <w:pPr>
        <w:ind w:left="2160" w:hanging="180"/>
      </w:pPr>
    </w:lvl>
    <w:lvl w:ilvl="3" w:tplc="0427000F" w:tentative="1">
      <w:start w:val="1"/>
      <w:numFmt w:val="decimal"/>
      <w:lvlText w:val="%4."/>
      <w:lvlJc w:val="left"/>
      <w:pPr>
        <w:ind w:left="2880" w:hanging="360"/>
      </w:pPr>
    </w:lvl>
    <w:lvl w:ilvl="4" w:tplc="04270019" w:tentative="1">
      <w:start w:val="1"/>
      <w:numFmt w:val="lowerLetter"/>
      <w:lvlText w:val="%5."/>
      <w:lvlJc w:val="left"/>
      <w:pPr>
        <w:ind w:left="3600" w:hanging="360"/>
      </w:pPr>
    </w:lvl>
    <w:lvl w:ilvl="5" w:tplc="0427001B" w:tentative="1">
      <w:start w:val="1"/>
      <w:numFmt w:val="lowerRoman"/>
      <w:lvlText w:val="%6."/>
      <w:lvlJc w:val="right"/>
      <w:pPr>
        <w:ind w:left="4320" w:hanging="180"/>
      </w:pPr>
    </w:lvl>
    <w:lvl w:ilvl="6" w:tplc="0427000F" w:tentative="1">
      <w:start w:val="1"/>
      <w:numFmt w:val="decimal"/>
      <w:lvlText w:val="%7."/>
      <w:lvlJc w:val="left"/>
      <w:pPr>
        <w:ind w:left="5040" w:hanging="360"/>
      </w:pPr>
    </w:lvl>
    <w:lvl w:ilvl="7" w:tplc="04270019" w:tentative="1">
      <w:start w:val="1"/>
      <w:numFmt w:val="lowerLetter"/>
      <w:lvlText w:val="%8."/>
      <w:lvlJc w:val="left"/>
      <w:pPr>
        <w:ind w:left="5760" w:hanging="360"/>
      </w:pPr>
    </w:lvl>
    <w:lvl w:ilvl="8" w:tplc="0427001B" w:tentative="1">
      <w:start w:val="1"/>
      <w:numFmt w:val="lowerRoman"/>
      <w:lvlText w:val="%9."/>
      <w:lvlJc w:val="right"/>
      <w:pPr>
        <w:ind w:left="6480" w:hanging="180"/>
      </w:pPr>
    </w:lvl>
  </w:abstractNum>
  <w:num w:numId="1" w16cid:durableId="1889805583">
    <w:abstractNumId w:val="4"/>
  </w:num>
  <w:num w:numId="2" w16cid:durableId="1191143179">
    <w:abstractNumId w:val="3"/>
  </w:num>
  <w:num w:numId="3" w16cid:durableId="823468660">
    <w:abstractNumId w:val="1"/>
  </w:num>
  <w:num w:numId="4" w16cid:durableId="587034891">
    <w:abstractNumId w:val="2"/>
  </w:num>
  <w:num w:numId="5" w16cid:durableId="166496532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1296"/>
  <w:hyphenationZone w:val="396"/>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F3FD0"/>
    <w:rsid w:val="0002418C"/>
    <w:rsid w:val="000D26E0"/>
    <w:rsid w:val="001B330B"/>
    <w:rsid w:val="00201977"/>
    <w:rsid w:val="002509B8"/>
    <w:rsid w:val="002A6EE5"/>
    <w:rsid w:val="002D5AC5"/>
    <w:rsid w:val="003063D7"/>
    <w:rsid w:val="00344C94"/>
    <w:rsid w:val="003547B8"/>
    <w:rsid w:val="00382371"/>
    <w:rsid w:val="003E5558"/>
    <w:rsid w:val="003E6952"/>
    <w:rsid w:val="004468DE"/>
    <w:rsid w:val="004650DD"/>
    <w:rsid w:val="004834A2"/>
    <w:rsid w:val="004B672A"/>
    <w:rsid w:val="005A38CD"/>
    <w:rsid w:val="005D2BC0"/>
    <w:rsid w:val="005D3B2B"/>
    <w:rsid w:val="006C2915"/>
    <w:rsid w:val="00703ABB"/>
    <w:rsid w:val="007E46E3"/>
    <w:rsid w:val="007F25AB"/>
    <w:rsid w:val="007F3FD0"/>
    <w:rsid w:val="008013AF"/>
    <w:rsid w:val="00891D20"/>
    <w:rsid w:val="00916B0B"/>
    <w:rsid w:val="00A101A3"/>
    <w:rsid w:val="00AF5C0E"/>
    <w:rsid w:val="00B032E3"/>
    <w:rsid w:val="00B34B45"/>
    <w:rsid w:val="00BB65B7"/>
    <w:rsid w:val="00BC0DC8"/>
    <w:rsid w:val="00C32666"/>
    <w:rsid w:val="00CB7ABA"/>
    <w:rsid w:val="00CD0BAF"/>
    <w:rsid w:val="00DE5E63"/>
    <w:rsid w:val="00E21D83"/>
    <w:rsid w:val="00E53D12"/>
    <w:rsid w:val="00E80E82"/>
    <w:rsid w:val="00F21E4C"/>
    <w:rsid w:val="00F34CC9"/>
    <w:rsid w:val="00FC2742"/>
  </w:rsids>
  <m:mathPr>
    <m:mathFont m:val="Cambria Math"/>
    <m:brkBin m:val="before"/>
    <m:brkBinSub m:val="--"/>
    <m:smallFrac m:val="0"/>
    <m:dispDef/>
    <m:lMargin m:val="0"/>
    <m:rMargin m:val="0"/>
    <m:defJc m:val="centerGroup"/>
    <m:wrapIndent m:val="1440"/>
    <m:intLim m:val="subSup"/>
    <m:naryLim m:val="undOvr"/>
  </m:mathPr>
  <w:themeFontLang w:val="lt-L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BB2573B"/>
  <w15:chartTrackingRefBased/>
  <w15:docId w15:val="{C3C4AE20-D425-4547-954E-D7B5363DCD9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lt-LT"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prastasis">
    <w:name w:val="Normal"/>
    <w:qFormat/>
  </w:style>
  <w:style w:type="paragraph" w:styleId="Antrat1">
    <w:name w:val="heading 1"/>
    <w:basedOn w:val="prastasis"/>
    <w:next w:val="prastasis"/>
    <w:link w:val="Antrat1Diagrama"/>
    <w:uiPriority w:val="9"/>
    <w:qFormat/>
    <w:rsid w:val="007F3FD0"/>
    <w:pPr>
      <w:keepNext/>
      <w:keepLines/>
      <w:spacing w:before="360" w:after="80"/>
      <w:outlineLvl w:val="0"/>
    </w:pPr>
    <w:rPr>
      <w:rFonts w:asciiTheme="majorHAnsi" w:eastAsiaTheme="majorEastAsia" w:hAnsiTheme="majorHAnsi" w:cstheme="majorBidi"/>
      <w:color w:val="2F5496" w:themeColor="accent1" w:themeShade="BF"/>
      <w:sz w:val="40"/>
      <w:szCs w:val="40"/>
    </w:rPr>
  </w:style>
  <w:style w:type="paragraph" w:styleId="Antrat2">
    <w:name w:val="heading 2"/>
    <w:basedOn w:val="prastasis"/>
    <w:next w:val="prastasis"/>
    <w:link w:val="Antrat2Diagrama"/>
    <w:uiPriority w:val="9"/>
    <w:semiHidden/>
    <w:unhideWhenUsed/>
    <w:qFormat/>
    <w:rsid w:val="007F3FD0"/>
    <w:pPr>
      <w:keepNext/>
      <w:keepLines/>
      <w:spacing w:before="160" w:after="80"/>
      <w:outlineLvl w:val="1"/>
    </w:pPr>
    <w:rPr>
      <w:rFonts w:asciiTheme="majorHAnsi" w:eastAsiaTheme="majorEastAsia" w:hAnsiTheme="majorHAnsi" w:cstheme="majorBidi"/>
      <w:color w:val="2F5496" w:themeColor="accent1" w:themeShade="BF"/>
      <w:sz w:val="32"/>
      <w:szCs w:val="32"/>
    </w:rPr>
  </w:style>
  <w:style w:type="paragraph" w:styleId="Antrat3">
    <w:name w:val="heading 3"/>
    <w:basedOn w:val="prastasis"/>
    <w:next w:val="prastasis"/>
    <w:link w:val="Antrat3Diagrama"/>
    <w:uiPriority w:val="9"/>
    <w:semiHidden/>
    <w:unhideWhenUsed/>
    <w:qFormat/>
    <w:rsid w:val="007F3FD0"/>
    <w:pPr>
      <w:keepNext/>
      <w:keepLines/>
      <w:spacing w:before="160" w:after="80"/>
      <w:outlineLvl w:val="2"/>
    </w:pPr>
    <w:rPr>
      <w:rFonts w:eastAsiaTheme="majorEastAsia" w:cstheme="majorBidi"/>
      <w:color w:val="2F5496" w:themeColor="accent1" w:themeShade="BF"/>
      <w:sz w:val="28"/>
      <w:szCs w:val="28"/>
    </w:rPr>
  </w:style>
  <w:style w:type="paragraph" w:styleId="Antrat4">
    <w:name w:val="heading 4"/>
    <w:basedOn w:val="prastasis"/>
    <w:next w:val="prastasis"/>
    <w:link w:val="Antrat4Diagrama"/>
    <w:uiPriority w:val="9"/>
    <w:semiHidden/>
    <w:unhideWhenUsed/>
    <w:qFormat/>
    <w:rsid w:val="007F3FD0"/>
    <w:pPr>
      <w:keepNext/>
      <w:keepLines/>
      <w:spacing w:before="80" w:after="40"/>
      <w:outlineLvl w:val="3"/>
    </w:pPr>
    <w:rPr>
      <w:rFonts w:eastAsiaTheme="majorEastAsia" w:cstheme="majorBidi"/>
      <w:i/>
      <w:iCs/>
      <w:color w:val="2F5496" w:themeColor="accent1" w:themeShade="BF"/>
    </w:rPr>
  </w:style>
  <w:style w:type="paragraph" w:styleId="Antrat5">
    <w:name w:val="heading 5"/>
    <w:basedOn w:val="prastasis"/>
    <w:next w:val="prastasis"/>
    <w:link w:val="Antrat5Diagrama"/>
    <w:uiPriority w:val="9"/>
    <w:semiHidden/>
    <w:unhideWhenUsed/>
    <w:qFormat/>
    <w:rsid w:val="007F3FD0"/>
    <w:pPr>
      <w:keepNext/>
      <w:keepLines/>
      <w:spacing w:before="80" w:after="40"/>
      <w:outlineLvl w:val="4"/>
    </w:pPr>
    <w:rPr>
      <w:rFonts w:eastAsiaTheme="majorEastAsia" w:cstheme="majorBidi"/>
      <w:color w:val="2F5496" w:themeColor="accent1" w:themeShade="BF"/>
    </w:rPr>
  </w:style>
  <w:style w:type="paragraph" w:styleId="Antrat6">
    <w:name w:val="heading 6"/>
    <w:basedOn w:val="prastasis"/>
    <w:next w:val="prastasis"/>
    <w:link w:val="Antrat6Diagrama"/>
    <w:uiPriority w:val="9"/>
    <w:semiHidden/>
    <w:unhideWhenUsed/>
    <w:qFormat/>
    <w:rsid w:val="007F3FD0"/>
    <w:pPr>
      <w:keepNext/>
      <w:keepLines/>
      <w:spacing w:before="40" w:after="0"/>
      <w:outlineLvl w:val="5"/>
    </w:pPr>
    <w:rPr>
      <w:rFonts w:eastAsiaTheme="majorEastAsia" w:cstheme="majorBidi"/>
      <w:i/>
      <w:iCs/>
      <w:color w:val="595959" w:themeColor="text1" w:themeTint="A6"/>
    </w:rPr>
  </w:style>
  <w:style w:type="paragraph" w:styleId="Antrat7">
    <w:name w:val="heading 7"/>
    <w:basedOn w:val="prastasis"/>
    <w:next w:val="prastasis"/>
    <w:link w:val="Antrat7Diagrama"/>
    <w:uiPriority w:val="9"/>
    <w:semiHidden/>
    <w:unhideWhenUsed/>
    <w:qFormat/>
    <w:rsid w:val="007F3FD0"/>
    <w:pPr>
      <w:keepNext/>
      <w:keepLines/>
      <w:spacing w:before="40" w:after="0"/>
      <w:outlineLvl w:val="6"/>
    </w:pPr>
    <w:rPr>
      <w:rFonts w:eastAsiaTheme="majorEastAsia" w:cstheme="majorBidi"/>
      <w:color w:val="595959" w:themeColor="text1" w:themeTint="A6"/>
    </w:rPr>
  </w:style>
  <w:style w:type="paragraph" w:styleId="Antrat8">
    <w:name w:val="heading 8"/>
    <w:basedOn w:val="prastasis"/>
    <w:next w:val="prastasis"/>
    <w:link w:val="Antrat8Diagrama"/>
    <w:uiPriority w:val="9"/>
    <w:semiHidden/>
    <w:unhideWhenUsed/>
    <w:qFormat/>
    <w:rsid w:val="007F3FD0"/>
    <w:pPr>
      <w:keepNext/>
      <w:keepLines/>
      <w:spacing w:after="0"/>
      <w:outlineLvl w:val="7"/>
    </w:pPr>
    <w:rPr>
      <w:rFonts w:eastAsiaTheme="majorEastAsia" w:cstheme="majorBidi"/>
      <w:i/>
      <w:iCs/>
      <w:color w:val="272727" w:themeColor="text1" w:themeTint="D8"/>
    </w:rPr>
  </w:style>
  <w:style w:type="paragraph" w:styleId="Antrat9">
    <w:name w:val="heading 9"/>
    <w:basedOn w:val="prastasis"/>
    <w:next w:val="prastasis"/>
    <w:link w:val="Antrat9Diagrama"/>
    <w:uiPriority w:val="9"/>
    <w:semiHidden/>
    <w:unhideWhenUsed/>
    <w:qFormat/>
    <w:rsid w:val="007F3FD0"/>
    <w:pPr>
      <w:keepNext/>
      <w:keepLines/>
      <w:spacing w:after="0"/>
      <w:outlineLvl w:val="8"/>
    </w:pPr>
    <w:rPr>
      <w:rFonts w:eastAsiaTheme="majorEastAsia" w:cstheme="majorBidi"/>
      <w:color w:val="272727" w:themeColor="text1" w:themeTint="D8"/>
    </w:rPr>
  </w:style>
  <w:style w:type="character" w:default="1" w:styleId="Numatytasispastraiposriftas">
    <w:name w:val="Default Paragraph Font"/>
    <w:uiPriority w:val="1"/>
    <w:semiHidden/>
    <w:unhideWhenUsed/>
  </w:style>
  <w:style w:type="table" w:default="1" w:styleId="prastojilentel">
    <w:name w:val="Normal Table"/>
    <w:uiPriority w:val="99"/>
    <w:semiHidden/>
    <w:unhideWhenUsed/>
    <w:tblPr>
      <w:tblInd w:w="0" w:type="dxa"/>
      <w:tblCellMar>
        <w:top w:w="0" w:type="dxa"/>
        <w:left w:w="108" w:type="dxa"/>
        <w:bottom w:w="0" w:type="dxa"/>
        <w:right w:w="108" w:type="dxa"/>
      </w:tblCellMar>
    </w:tblPr>
  </w:style>
  <w:style w:type="numbering" w:default="1" w:styleId="Sraonra">
    <w:name w:val="No List"/>
    <w:uiPriority w:val="99"/>
    <w:semiHidden/>
    <w:unhideWhenUsed/>
  </w:style>
  <w:style w:type="character" w:customStyle="1" w:styleId="Antrat1Diagrama">
    <w:name w:val="Antraštė 1 Diagrama"/>
    <w:basedOn w:val="Numatytasispastraiposriftas"/>
    <w:link w:val="Antrat1"/>
    <w:uiPriority w:val="9"/>
    <w:rsid w:val="007F3FD0"/>
    <w:rPr>
      <w:rFonts w:asciiTheme="majorHAnsi" w:eastAsiaTheme="majorEastAsia" w:hAnsiTheme="majorHAnsi" w:cstheme="majorBidi"/>
      <w:color w:val="2F5496" w:themeColor="accent1" w:themeShade="BF"/>
      <w:sz w:val="40"/>
      <w:szCs w:val="40"/>
    </w:rPr>
  </w:style>
  <w:style w:type="character" w:customStyle="1" w:styleId="Antrat2Diagrama">
    <w:name w:val="Antraštė 2 Diagrama"/>
    <w:basedOn w:val="Numatytasispastraiposriftas"/>
    <w:link w:val="Antrat2"/>
    <w:uiPriority w:val="9"/>
    <w:semiHidden/>
    <w:rsid w:val="007F3FD0"/>
    <w:rPr>
      <w:rFonts w:asciiTheme="majorHAnsi" w:eastAsiaTheme="majorEastAsia" w:hAnsiTheme="majorHAnsi" w:cstheme="majorBidi"/>
      <w:color w:val="2F5496" w:themeColor="accent1" w:themeShade="BF"/>
      <w:sz w:val="32"/>
      <w:szCs w:val="32"/>
    </w:rPr>
  </w:style>
  <w:style w:type="character" w:customStyle="1" w:styleId="Antrat3Diagrama">
    <w:name w:val="Antraštė 3 Diagrama"/>
    <w:basedOn w:val="Numatytasispastraiposriftas"/>
    <w:link w:val="Antrat3"/>
    <w:uiPriority w:val="9"/>
    <w:semiHidden/>
    <w:rsid w:val="007F3FD0"/>
    <w:rPr>
      <w:rFonts w:eastAsiaTheme="majorEastAsia" w:cstheme="majorBidi"/>
      <w:color w:val="2F5496" w:themeColor="accent1" w:themeShade="BF"/>
      <w:sz w:val="28"/>
      <w:szCs w:val="28"/>
    </w:rPr>
  </w:style>
  <w:style w:type="character" w:customStyle="1" w:styleId="Antrat4Diagrama">
    <w:name w:val="Antraštė 4 Diagrama"/>
    <w:basedOn w:val="Numatytasispastraiposriftas"/>
    <w:link w:val="Antrat4"/>
    <w:uiPriority w:val="9"/>
    <w:semiHidden/>
    <w:rsid w:val="007F3FD0"/>
    <w:rPr>
      <w:rFonts w:eastAsiaTheme="majorEastAsia" w:cstheme="majorBidi"/>
      <w:i/>
      <w:iCs/>
      <w:color w:val="2F5496" w:themeColor="accent1" w:themeShade="BF"/>
    </w:rPr>
  </w:style>
  <w:style w:type="character" w:customStyle="1" w:styleId="Antrat5Diagrama">
    <w:name w:val="Antraštė 5 Diagrama"/>
    <w:basedOn w:val="Numatytasispastraiposriftas"/>
    <w:link w:val="Antrat5"/>
    <w:uiPriority w:val="9"/>
    <w:semiHidden/>
    <w:rsid w:val="007F3FD0"/>
    <w:rPr>
      <w:rFonts w:eastAsiaTheme="majorEastAsia" w:cstheme="majorBidi"/>
      <w:color w:val="2F5496" w:themeColor="accent1" w:themeShade="BF"/>
    </w:rPr>
  </w:style>
  <w:style w:type="character" w:customStyle="1" w:styleId="Antrat6Diagrama">
    <w:name w:val="Antraštė 6 Diagrama"/>
    <w:basedOn w:val="Numatytasispastraiposriftas"/>
    <w:link w:val="Antrat6"/>
    <w:uiPriority w:val="9"/>
    <w:semiHidden/>
    <w:rsid w:val="007F3FD0"/>
    <w:rPr>
      <w:rFonts w:eastAsiaTheme="majorEastAsia" w:cstheme="majorBidi"/>
      <w:i/>
      <w:iCs/>
      <w:color w:val="595959" w:themeColor="text1" w:themeTint="A6"/>
    </w:rPr>
  </w:style>
  <w:style w:type="character" w:customStyle="1" w:styleId="Antrat7Diagrama">
    <w:name w:val="Antraštė 7 Diagrama"/>
    <w:basedOn w:val="Numatytasispastraiposriftas"/>
    <w:link w:val="Antrat7"/>
    <w:uiPriority w:val="9"/>
    <w:semiHidden/>
    <w:rsid w:val="007F3FD0"/>
    <w:rPr>
      <w:rFonts w:eastAsiaTheme="majorEastAsia" w:cstheme="majorBidi"/>
      <w:color w:val="595959" w:themeColor="text1" w:themeTint="A6"/>
    </w:rPr>
  </w:style>
  <w:style w:type="character" w:customStyle="1" w:styleId="Antrat8Diagrama">
    <w:name w:val="Antraštė 8 Diagrama"/>
    <w:basedOn w:val="Numatytasispastraiposriftas"/>
    <w:link w:val="Antrat8"/>
    <w:uiPriority w:val="9"/>
    <w:semiHidden/>
    <w:rsid w:val="007F3FD0"/>
    <w:rPr>
      <w:rFonts w:eastAsiaTheme="majorEastAsia" w:cstheme="majorBidi"/>
      <w:i/>
      <w:iCs/>
      <w:color w:val="272727" w:themeColor="text1" w:themeTint="D8"/>
    </w:rPr>
  </w:style>
  <w:style w:type="character" w:customStyle="1" w:styleId="Antrat9Diagrama">
    <w:name w:val="Antraštė 9 Diagrama"/>
    <w:basedOn w:val="Numatytasispastraiposriftas"/>
    <w:link w:val="Antrat9"/>
    <w:uiPriority w:val="9"/>
    <w:semiHidden/>
    <w:rsid w:val="007F3FD0"/>
    <w:rPr>
      <w:rFonts w:eastAsiaTheme="majorEastAsia" w:cstheme="majorBidi"/>
      <w:color w:val="272727" w:themeColor="text1" w:themeTint="D8"/>
    </w:rPr>
  </w:style>
  <w:style w:type="paragraph" w:styleId="Pavadinimas">
    <w:name w:val="Title"/>
    <w:basedOn w:val="prastasis"/>
    <w:next w:val="prastasis"/>
    <w:link w:val="PavadinimasDiagrama"/>
    <w:uiPriority w:val="10"/>
    <w:qFormat/>
    <w:rsid w:val="007F3FD0"/>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PavadinimasDiagrama">
    <w:name w:val="Pavadinimas Diagrama"/>
    <w:basedOn w:val="Numatytasispastraiposriftas"/>
    <w:link w:val="Pavadinimas"/>
    <w:uiPriority w:val="10"/>
    <w:rsid w:val="007F3FD0"/>
    <w:rPr>
      <w:rFonts w:asciiTheme="majorHAnsi" w:eastAsiaTheme="majorEastAsia" w:hAnsiTheme="majorHAnsi" w:cstheme="majorBidi"/>
      <w:spacing w:val="-10"/>
      <w:kern w:val="28"/>
      <w:sz w:val="56"/>
      <w:szCs w:val="56"/>
    </w:rPr>
  </w:style>
  <w:style w:type="paragraph" w:styleId="Paantrat">
    <w:name w:val="Subtitle"/>
    <w:basedOn w:val="prastasis"/>
    <w:next w:val="prastasis"/>
    <w:link w:val="PaantratDiagrama"/>
    <w:uiPriority w:val="11"/>
    <w:qFormat/>
    <w:rsid w:val="007F3FD0"/>
    <w:pPr>
      <w:numPr>
        <w:ilvl w:val="1"/>
      </w:numPr>
    </w:pPr>
    <w:rPr>
      <w:rFonts w:eastAsiaTheme="majorEastAsia" w:cstheme="majorBidi"/>
      <w:color w:val="595959" w:themeColor="text1" w:themeTint="A6"/>
      <w:spacing w:val="15"/>
      <w:sz w:val="28"/>
      <w:szCs w:val="28"/>
    </w:rPr>
  </w:style>
  <w:style w:type="character" w:customStyle="1" w:styleId="PaantratDiagrama">
    <w:name w:val="Paantraštė Diagrama"/>
    <w:basedOn w:val="Numatytasispastraiposriftas"/>
    <w:link w:val="Paantrat"/>
    <w:uiPriority w:val="11"/>
    <w:rsid w:val="007F3FD0"/>
    <w:rPr>
      <w:rFonts w:eastAsiaTheme="majorEastAsia" w:cstheme="majorBidi"/>
      <w:color w:val="595959" w:themeColor="text1" w:themeTint="A6"/>
      <w:spacing w:val="15"/>
      <w:sz w:val="28"/>
      <w:szCs w:val="28"/>
    </w:rPr>
  </w:style>
  <w:style w:type="paragraph" w:styleId="Citata">
    <w:name w:val="Quote"/>
    <w:basedOn w:val="prastasis"/>
    <w:next w:val="prastasis"/>
    <w:link w:val="CitataDiagrama"/>
    <w:uiPriority w:val="29"/>
    <w:qFormat/>
    <w:rsid w:val="007F3FD0"/>
    <w:pPr>
      <w:spacing w:before="160"/>
      <w:jc w:val="center"/>
    </w:pPr>
    <w:rPr>
      <w:i/>
      <w:iCs/>
      <w:color w:val="404040" w:themeColor="text1" w:themeTint="BF"/>
    </w:rPr>
  </w:style>
  <w:style w:type="character" w:customStyle="1" w:styleId="CitataDiagrama">
    <w:name w:val="Citata Diagrama"/>
    <w:basedOn w:val="Numatytasispastraiposriftas"/>
    <w:link w:val="Citata"/>
    <w:uiPriority w:val="29"/>
    <w:rsid w:val="007F3FD0"/>
    <w:rPr>
      <w:i/>
      <w:iCs/>
      <w:color w:val="404040" w:themeColor="text1" w:themeTint="BF"/>
    </w:rPr>
  </w:style>
  <w:style w:type="paragraph" w:styleId="Sraopastraipa">
    <w:name w:val="List Paragraph"/>
    <w:basedOn w:val="prastasis"/>
    <w:uiPriority w:val="34"/>
    <w:qFormat/>
    <w:rsid w:val="007F3FD0"/>
    <w:pPr>
      <w:ind w:left="720"/>
      <w:contextualSpacing/>
    </w:pPr>
  </w:style>
  <w:style w:type="character" w:styleId="Rykuspabraukimas">
    <w:name w:val="Intense Emphasis"/>
    <w:basedOn w:val="Numatytasispastraiposriftas"/>
    <w:uiPriority w:val="21"/>
    <w:qFormat/>
    <w:rsid w:val="007F3FD0"/>
    <w:rPr>
      <w:i/>
      <w:iCs/>
      <w:color w:val="2F5496" w:themeColor="accent1" w:themeShade="BF"/>
    </w:rPr>
  </w:style>
  <w:style w:type="paragraph" w:styleId="Iskirtacitata">
    <w:name w:val="Intense Quote"/>
    <w:basedOn w:val="prastasis"/>
    <w:next w:val="prastasis"/>
    <w:link w:val="IskirtacitataDiagrama"/>
    <w:uiPriority w:val="30"/>
    <w:qFormat/>
    <w:rsid w:val="007F3FD0"/>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IskirtacitataDiagrama">
    <w:name w:val="Išskirta citata Diagrama"/>
    <w:basedOn w:val="Numatytasispastraiposriftas"/>
    <w:link w:val="Iskirtacitata"/>
    <w:uiPriority w:val="30"/>
    <w:rsid w:val="007F3FD0"/>
    <w:rPr>
      <w:i/>
      <w:iCs/>
      <w:color w:val="2F5496" w:themeColor="accent1" w:themeShade="BF"/>
    </w:rPr>
  </w:style>
  <w:style w:type="character" w:styleId="Rykinuoroda">
    <w:name w:val="Intense Reference"/>
    <w:basedOn w:val="Numatytasispastraiposriftas"/>
    <w:uiPriority w:val="32"/>
    <w:qFormat/>
    <w:rsid w:val="007F3FD0"/>
    <w:rPr>
      <w:b/>
      <w:bCs/>
      <w:smallCaps/>
      <w:color w:val="2F5496" w:themeColor="accent1" w:themeShade="BF"/>
      <w:spacing w:val="5"/>
    </w:rPr>
  </w:style>
  <w:style w:type="character" w:styleId="Hipersaitas">
    <w:name w:val="Hyperlink"/>
    <w:basedOn w:val="Numatytasispastraiposriftas"/>
    <w:uiPriority w:val="99"/>
    <w:unhideWhenUsed/>
    <w:rsid w:val="003E6952"/>
    <w:rPr>
      <w:color w:val="0563C1" w:themeColor="hyperlink"/>
      <w:u w:val="single"/>
    </w:rPr>
  </w:style>
  <w:style w:type="character" w:styleId="Neapdorotaspaminjimas">
    <w:name w:val="Unresolved Mention"/>
    <w:basedOn w:val="Numatytasispastraiposriftas"/>
    <w:uiPriority w:val="99"/>
    <w:semiHidden/>
    <w:unhideWhenUsed/>
    <w:rsid w:val="003E6952"/>
    <w:rPr>
      <w:color w:val="605E5C"/>
      <w:shd w:val="clear" w:color="auto" w:fill="E1DFDD"/>
    </w:rPr>
  </w:style>
  <w:style w:type="table" w:styleId="Lentelstinklelis">
    <w:name w:val="Table Grid"/>
    <w:basedOn w:val="prastojilentel"/>
    <w:uiPriority w:val="39"/>
    <w:rsid w:val="003E695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91706404">
      <w:bodyDiv w:val="1"/>
      <w:marLeft w:val="0"/>
      <w:marRight w:val="0"/>
      <w:marTop w:val="0"/>
      <w:marBottom w:val="0"/>
      <w:divBdr>
        <w:top w:val="none" w:sz="0" w:space="0" w:color="auto"/>
        <w:left w:val="none" w:sz="0" w:space="0" w:color="auto"/>
        <w:bottom w:val="none" w:sz="0" w:space="0" w:color="auto"/>
        <w:right w:val="none" w:sz="0" w:space="0" w:color="auto"/>
      </w:divBdr>
      <w:divsChild>
        <w:div w:id="171531146">
          <w:marLeft w:val="0"/>
          <w:marRight w:val="0"/>
          <w:marTop w:val="0"/>
          <w:marBottom w:val="0"/>
          <w:divBdr>
            <w:top w:val="none" w:sz="0" w:space="0" w:color="auto"/>
            <w:left w:val="none" w:sz="0" w:space="0" w:color="auto"/>
            <w:bottom w:val="none" w:sz="0" w:space="0" w:color="auto"/>
            <w:right w:val="none" w:sz="0" w:space="0" w:color="auto"/>
          </w:divBdr>
        </w:div>
        <w:div w:id="1909923632">
          <w:marLeft w:val="0"/>
          <w:marRight w:val="0"/>
          <w:marTop w:val="0"/>
          <w:marBottom w:val="0"/>
          <w:divBdr>
            <w:top w:val="none" w:sz="0" w:space="0" w:color="auto"/>
            <w:left w:val="none" w:sz="0" w:space="0" w:color="auto"/>
            <w:bottom w:val="none" w:sz="0" w:space="0" w:color="auto"/>
            <w:right w:val="none" w:sz="0" w:space="0" w:color="auto"/>
          </w:divBdr>
        </w:div>
        <w:div w:id="381951645">
          <w:marLeft w:val="0"/>
          <w:marRight w:val="0"/>
          <w:marTop w:val="0"/>
          <w:marBottom w:val="0"/>
          <w:divBdr>
            <w:top w:val="none" w:sz="0" w:space="0" w:color="auto"/>
            <w:left w:val="none" w:sz="0" w:space="0" w:color="auto"/>
            <w:bottom w:val="none" w:sz="0" w:space="0" w:color="auto"/>
            <w:right w:val="none" w:sz="0" w:space="0" w:color="auto"/>
          </w:divBdr>
        </w:div>
        <w:div w:id="44110016">
          <w:marLeft w:val="0"/>
          <w:marRight w:val="0"/>
          <w:marTop w:val="0"/>
          <w:marBottom w:val="0"/>
          <w:divBdr>
            <w:top w:val="none" w:sz="0" w:space="0" w:color="auto"/>
            <w:left w:val="none" w:sz="0" w:space="0" w:color="auto"/>
            <w:bottom w:val="none" w:sz="0" w:space="0" w:color="auto"/>
            <w:right w:val="none" w:sz="0" w:space="0" w:color="auto"/>
          </w:divBdr>
        </w:div>
        <w:div w:id="724833907">
          <w:marLeft w:val="0"/>
          <w:marRight w:val="0"/>
          <w:marTop w:val="0"/>
          <w:marBottom w:val="0"/>
          <w:divBdr>
            <w:top w:val="none" w:sz="0" w:space="0" w:color="auto"/>
            <w:left w:val="none" w:sz="0" w:space="0" w:color="auto"/>
            <w:bottom w:val="none" w:sz="0" w:space="0" w:color="auto"/>
            <w:right w:val="none" w:sz="0" w:space="0" w:color="auto"/>
          </w:divBdr>
        </w:div>
        <w:div w:id="951016281">
          <w:marLeft w:val="0"/>
          <w:marRight w:val="0"/>
          <w:marTop w:val="0"/>
          <w:marBottom w:val="0"/>
          <w:divBdr>
            <w:top w:val="none" w:sz="0" w:space="0" w:color="auto"/>
            <w:left w:val="none" w:sz="0" w:space="0" w:color="auto"/>
            <w:bottom w:val="none" w:sz="0" w:space="0" w:color="auto"/>
            <w:right w:val="none" w:sz="0" w:space="0" w:color="auto"/>
          </w:divBdr>
        </w:div>
        <w:div w:id="123547518">
          <w:marLeft w:val="0"/>
          <w:marRight w:val="0"/>
          <w:marTop w:val="0"/>
          <w:marBottom w:val="0"/>
          <w:divBdr>
            <w:top w:val="none" w:sz="0" w:space="0" w:color="auto"/>
            <w:left w:val="none" w:sz="0" w:space="0" w:color="auto"/>
            <w:bottom w:val="none" w:sz="0" w:space="0" w:color="auto"/>
            <w:right w:val="none" w:sz="0" w:space="0" w:color="auto"/>
          </w:divBdr>
        </w:div>
      </w:divsChild>
    </w:div>
    <w:div w:id="308173998">
      <w:bodyDiv w:val="1"/>
      <w:marLeft w:val="0"/>
      <w:marRight w:val="0"/>
      <w:marTop w:val="0"/>
      <w:marBottom w:val="0"/>
      <w:divBdr>
        <w:top w:val="none" w:sz="0" w:space="0" w:color="auto"/>
        <w:left w:val="none" w:sz="0" w:space="0" w:color="auto"/>
        <w:bottom w:val="none" w:sz="0" w:space="0" w:color="auto"/>
        <w:right w:val="none" w:sz="0" w:space="0" w:color="auto"/>
      </w:divBdr>
      <w:divsChild>
        <w:div w:id="1064570678">
          <w:marLeft w:val="0"/>
          <w:marRight w:val="0"/>
          <w:marTop w:val="0"/>
          <w:marBottom w:val="0"/>
          <w:divBdr>
            <w:top w:val="none" w:sz="0" w:space="0" w:color="auto"/>
            <w:left w:val="none" w:sz="0" w:space="0" w:color="auto"/>
            <w:bottom w:val="none" w:sz="0" w:space="0" w:color="auto"/>
            <w:right w:val="none" w:sz="0" w:space="0" w:color="auto"/>
          </w:divBdr>
        </w:div>
        <w:div w:id="81533806">
          <w:marLeft w:val="0"/>
          <w:marRight w:val="0"/>
          <w:marTop w:val="0"/>
          <w:marBottom w:val="0"/>
          <w:divBdr>
            <w:top w:val="none" w:sz="0" w:space="0" w:color="auto"/>
            <w:left w:val="none" w:sz="0" w:space="0" w:color="auto"/>
            <w:bottom w:val="none" w:sz="0" w:space="0" w:color="auto"/>
            <w:right w:val="none" w:sz="0" w:space="0" w:color="auto"/>
          </w:divBdr>
        </w:div>
        <w:div w:id="1841503218">
          <w:marLeft w:val="0"/>
          <w:marRight w:val="0"/>
          <w:marTop w:val="0"/>
          <w:marBottom w:val="0"/>
          <w:divBdr>
            <w:top w:val="none" w:sz="0" w:space="0" w:color="auto"/>
            <w:left w:val="none" w:sz="0" w:space="0" w:color="auto"/>
            <w:bottom w:val="none" w:sz="0" w:space="0" w:color="auto"/>
            <w:right w:val="none" w:sz="0" w:space="0" w:color="auto"/>
          </w:divBdr>
        </w:div>
        <w:div w:id="607810005">
          <w:marLeft w:val="0"/>
          <w:marRight w:val="0"/>
          <w:marTop w:val="0"/>
          <w:marBottom w:val="0"/>
          <w:divBdr>
            <w:top w:val="none" w:sz="0" w:space="0" w:color="auto"/>
            <w:left w:val="none" w:sz="0" w:space="0" w:color="auto"/>
            <w:bottom w:val="none" w:sz="0" w:space="0" w:color="auto"/>
            <w:right w:val="none" w:sz="0" w:space="0" w:color="auto"/>
          </w:divBdr>
        </w:div>
      </w:divsChild>
    </w:div>
    <w:div w:id="320232309">
      <w:bodyDiv w:val="1"/>
      <w:marLeft w:val="0"/>
      <w:marRight w:val="0"/>
      <w:marTop w:val="0"/>
      <w:marBottom w:val="0"/>
      <w:divBdr>
        <w:top w:val="none" w:sz="0" w:space="0" w:color="auto"/>
        <w:left w:val="none" w:sz="0" w:space="0" w:color="auto"/>
        <w:bottom w:val="none" w:sz="0" w:space="0" w:color="auto"/>
        <w:right w:val="none" w:sz="0" w:space="0" w:color="auto"/>
      </w:divBdr>
      <w:divsChild>
        <w:div w:id="1190025004">
          <w:marLeft w:val="0"/>
          <w:marRight w:val="0"/>
          <w:marTop w:val="0"/>
          <w:marBottom w:val="0"/>
          <w:divBdr>
            <w:top w:val="none" w:sz="0" w:space="0" w:color="auto"/>
            <w:left w:val="none" w:sz="0" w:space="0" w:color="auto"/>
            <w:bottom w:val="none" w:sz="0" w:space="0" w:color="auto"/>
            <w:right w:val="none" w:sz="0" w:space="0" w:color="auto"/>
          </w:divBdr>
        </w:div>
        <w:div w:id="1383402584">
          <w:marLeft w:val="0"/>
          <w:marRight w:val="0"/>
          <w:marTop w:val="0"/>
          <w:marBottom w:val="0"/>
          <w:divBdr>
            <w:top w:val="none" w:sz="0" w:space="0" w:color="auto"/>
            <w:left w:val="none" w:sz="0" w:space="0" w:color="auto"/>
            <w:bottom w:val="none" w:sz="0" w:space="0" w:color="auto"/>
            <w:right w:val="none" w:sz="0" w:space="0" w:color="auto"/>
          </w:divBdr>
        </w:div>
        <w:div w:id="671300963">
          <w:marLeft w:val="0"/>
          <w:marRight w:val="0"/>
          <w:marTop w:val="0"/>
          <w:marBottom w:val="0"/>
          <w:divBdr>
            <w:top w:val="none" w:sz="0" w:space="0" w:color="auto"/>
            <w:left w:val="none" w:sz="0" w:space="0" w:color="auto"/>
            <w:bottom w:val="none" w:sz="0" w:space="0" w:color="auto"/>
            <w:right w:val="none" w:sz="0" w:space="0" w:color="auto"/>
          </w:divBdr>
        </w:div>
      </w:divsChild>
    </w:div>
    <w:div w:id="393435522">
      <w:bodyDiv w:val="1"/>
      <w:marLeft w:val="0"/>
      <w:marRight w:val="0"/>
      <w:marTop w:val="0"/>
      <w:marBottom w:val="0"/>
      <w:divBdr>
        <w:top w:val="none" w:sz="0" w:space="0" w:color="auto"/>
        <w:left w:val="none" w:sz="0" w:space="0" w:color="auto"/>
        <w:bottom w:val="none" w:sz="0" w:space="0" w:color="auto"/>
        <w:right w:val="none" w:sz="0" w:space="0" w:color="auto"/>
      </w:divBdr>
      <w:divsChild>
        <w:div w:id="69544261">
          <w:marLeft w:val="0"/>
          <w:marRight w:val="0"/>
          <w:marTop w:val="0"/>
          <w:marBottom w:val="0"/>
          <w:divBdr>
            <w:top w:val="none" w:sz="0" w:space="0" w:color="auto"/>
            <w:left w:val="none" w:sz="0" w:space="0" w:color="auto"/>
            <w:bottom w:val="none" w:sz="0" w:space="0" w:color="auto"/>
            <w:right w:val="none" w:sz="0" w:space="0" w:color="auto"/>
          </w:divBdr>
        </w:div>
        <w:div w:id="1579906315">
          <w:marLeft w:val="0"/>
          <w:marRight w:val="0"/>
          <w:marTop w:val="0"/>
          <w:marBottom w:val="0"/>
          <w:divBdr>
            <w:top w:val="none" w:sz="0" w:space="0" w:color="auto"/>
            <w:left w:val="none" w:sz="0" w:space="0" w:color="auto"/>
            <w:bottom w:val="none" w:sz="0" w:space="0" w:color="auto"/>
            <w:right w:val="none" w:sz="0" w:space="0" w:color="auto"/>
          </w:divBdr>
        </w:div>
        <w:div w:id="1240099455">
          <w:marLeft w:val="0"/>
          <w:marRight w:val="0"/>
          <w:marTop w:val="0"/>
          <w:marBottom w:val="0"/>
          <w:divBdr>
            <w:top w:val="none" w:sz="0" w:space="0" w:color="auto"/>
            <w:left w:val="none" w:sz="0" w:space="0" w:color="auto"/>
            <w:bottom w:val="none" w:sz="0" w:space="0" w:color="auto"/>
            <w:right w:val="none" w:sz="0" w:space="0" w:color="auto"/>
          </w:divBdr>
        </w:div>
        <w:div w:id="1025712011">
          <w:marLeft w:val="0"/>
          <w:marRight w:val="0"/>
          <w:marTop w:val="0"/>
          <w:marBottom w:val="0"/>
          <w:divBdr>
            <w:top w:val="none" w:sz="0" w:space="0" w:color="auto"/>
            <w:left w:val="none" w:sz="0" w:space="0" w:color="auto"/>
            <w:bottom w:val="none" w:sz="0" w:space="0" w:color="auto"/>
            <w:right w:val="none" w:sz="0" w:space="0" w:color="auto"/>
          </w:divBdr>
        </w:div>
        <w:div w:id="922569096">
          <w:marLeft w:val="0"/>
          <w:marRight w:val="0"/>
          <w:marTop w:val="0"/>
          <w:marBottom w:val="0"/>
          <w:divBdr>
            <w:top w:val="none" w:sz="0" w:space="0" w:color="auto"/>
            <w:left w:val="none" w:sz="0" w:space="0" w:color="auto"/>
            <w:bottom w:val="none" w:sz="0" w:space="0" w:color="auto"/>
            <w:right w:val="none" w:sz="0" w:space="0" w:color="auto"/>
          </w:divBdr>
        </w:div>
        <w:div w:id="53939955">
          <w:marLeft w:val="0"/>
          <w:marRight w:val="0"/>
          <w:marTop w:val="0"/>
          <w:marBottom w:val="0"/>
          <w:divBdr>
            <w:top w:val="none" w:sz="0" w:space="0" w:color="auto"/>
            <w:left w:val="none" w:sz="0" w:space="0" w:color="auto"/>
            <w:bottom w:val="none" w:sz="0" w:space="0" w:color="auto"/>
            <w:right w:val="none" w:sz="0" w:space="0" w:color="auto"/>
          </w:divBdr>
        </w:div>
      </w:divsChild>
    </w:div>
    <w:div w:id="581182789">
      <w:bodyDiv w:val="1"/>
      <w:marLeft w:val="0"/>
      <w:marRight w:val="0"/>
      <w:marTop w:val="0"/>
      <w:marBottom w:val="0"/>
      <w:divBdr>
        <w:top w:val="none" w:sz="0" w:space="0" w:color="auto"/>
        <w:left w:val="none" w:sz="0" w:space="0" w:color="auto"/>
        <w:bottom w:val="none" w:sz="0" w:space="0" w:color="auto"/>
        <w:right w:val="none" w:sz="0" w:space="0" w:color="auto"/>
      </w:divBdr>
      <w:divsChild>
        <w:div w:id="425349597">
          <w:marLeft w:val="0"/>
          <w:marRight w:val="0"/>
          <w:marTop w:val="0"/>
          <w:marBottom w:val="0"/>
          <w:divBdr>
            <w:top w:val="none" w:sz="0" w:space="0" w:color="auto"/>
            <w:left w:val="none" w:sz="0" w:space="0" w:color="auto"/>
            <w:bottom w:val="none" w:sz="0" w:space="0" w:color="auto"/>
            <w:right w:val="none" w:sz="0" w:space="0" w:color="auto"/>
          </w:divBdr>
          <w:divsChild>
            <w:div w:id="1666207841">
              <w:marLeft w:val="0"/>
              <w:marRight w:val="0"/>
              <w:marTop w:val="0"/>
              <w:marBottom w:val="0"/>
              <w:divBdr>
                <w:top w:val="none" w:sz="0" w:space="0" w:color="auto"/>
                <w:left w:val="none" w:sz="0" w:space="0" w:color="auto"/>
                <w:bottom w:val="none" w:sz="0" w:space="0" w:color="auto"/>
                <w:right w:val="none" w:sz="0" w:space="0" w:color="auto"/>
              </w:divBdr>
            </w:div>
            <w:div w:id="1245845080">
              <w:marLeft w:val="0"/>
              <w:marRight w:val="0"/>
              <w:marTop w:val="0"/>
              <w:marBottom w:val="0"/>
              <w:divBdr>
                <w:top w:val="none" w:sz="0" w:space="0" w:color="auto"/>
                <w:left w:val="none" w:sz="0" w:space="0" w:color="auto"/>
                <w:bottom w:val="none" w:sz="0" w:space="0" w:color="auto"/>
                <w:right w:val="none" w:sz="0" w:space="0" w:color="auto"/>
              </w:divBdr>
            </w:div>
            <w:div w:id="1203441633">
              <w:marLeft w:val="0"/>
              <w:marRight w:val="0"/>
              <w:marTop w:val="0"/>
              <w:marBottom w:val="0"/>
              <w:divBdr>
                <w:top w:val="none" w:sz="0" w:space="0" w:color="auto"/>
                <w:left w:val="none" w:sz="0" w:space="0" w:color="auto"/>
                <w:bottom w:val="none" w:sz="0" w:space="0" w:color="auto"/>
                <w:right w:val="none" w:sz="0" w:space="0" w:color="auto"/>
              </w:divBdr>
            </w:div>
            <w:div w:id="1219978901">
              <w:marLeft w:val="0"/>
              <w:marRight w:val="0"/>
              <w:marTop w:val="0"/>
              <w:marBottom w:val="0"/>
              <w:divBdr>
                <w:top w:val="none" w:sz="0" w:space="0" w:color="auto"/>
                <w:left w:val="none" w:sz="0" w:space="0" w:color="auto"/>
                <w:bottom w:val="none" w:sz="0" w:space="0" w:color="auto"/>
                <w:right w:val="none" w:sz="0" w:space="0" w:color="auto"/>
              </w:divBdr>
            </w:div>
            <w:div w:id="3488014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53963309">
      <w:bodyDiv w:val="1"/>
      <w:marLeft w:val="0"/>
      <w:marRight w:val="0"/>
      <w:marTop w:val="0"/>
      <w:marBottom w:val="0"/>
      <w:divBdr>
        <w:top w:val="none" w:sz="0" w:space="0" w:color="auto"/>
        <w:left w:val="none" w:sz="0" w:space="0" w:color="auto"/>
        <w:bottom w:val="none" w:sz="0" w:space="0" w:color="auto"/>
        <w:right w:val="none" w:sz="0" w:space="0" w:color="auto"/>
      </w:divBdr>
      <w:divsChild>
        <w:div w:id="997272195">
          <w:marLeft w:val="0"/>
          <w:marRight w:val="0"/>
          <w:marTop w:val="0"/>
          <w:marBottom w:val="0"/>
          <w:divBdr>
            <w:top w:val="none" w:sz="0" w:space="0" w:color="auto"/>
            <w:left w:val="none" w:sz="0" w:space="0" w:color="auto"/>
            <w:bottom w:val="none" w:sz="0" w:space="0" w:color="auto"/>
            <w:right w:val="none" w:sz="0" w:space="0" w:color="auto"/>
          </w:divBdr>
        </w:div>
        <w:div w:id="500006275">
          <w:marLeft w:val="0"/>
          <w:marRight w:val="0"/>
          <w:marTop w:val="0"/>
          <w:marBottom w:val="0"/>
          <w:divBdr>
            <w:top w:val="none" w:sz="0" w:space="0" w:color="auto"/>
            <w:left w:val="none" w:sz="0" w:space="0" w:color="auto"/>
            <w:bottom w:val="none" w:sz="0" w:space="0" w:color="auto"/>
            <w:right w:val="none" w:sz="0" w:space="0" w:color="auto"/>
          </w:divBdr>
          <w:divsChild>
            <w:div w:id="1810518441">
              <w:marLeft w:val="0"/>
              <w:marRight w:val="0"/>
              <w:marTop w:val="0"/>
              <w:marBottom w:val="0"/>
              <w:divBdr>
                <w:top w:val="none" w:sz="0" w:space="0" w:color="auto"/>
                <w:left w:val="none" w:sz="0" w:space="0" w:color="auto"/>
                <w:bottom w:val="none" w:sz="0" w:space="0" w:color="auto"/>
                <w:right w:val="none" w:sz="0" w:space="0" w:color="auto"/>
              </w:divBdr>
            </w:div>
            <w:div w:id="1523204738">
              <w:marLeft w:val="0"/>
              <w:marRight w:val="0"/>
              <w:marTop w:val="0"/>
              <w:marBottom w:val="0"/>
              <w:divBdr>
                <w:top w:val="none" w:sz="0" w:space="0" w:color="auto"/>
                <w:left w:val="none" w:sz="0" w:space="0" w:color="auto"/>
                <w:bottom w:val="none" w:sz="0" w:space="0" w:color="auto"/>
                <w:right w:val="none" w:sz="0" w:space="0" w:color="auto"/>
              </w:divBdr>
            </w:div>
            <w:div w:id="380639887">
              <w:marLeft w:val="0"/>
              <w:marRight w:val="0"/>
              <w:marTop w:val="0"/>
              <w:marBottom w:val="0"/>
              <w:divBdr>
                <w:top w:val="none" w:sz="0" w:space="0" w:color="auto"/>
                <w:left w:val="none" w:sz="0" w:space="0" w:color="auto"/>
                <w:bottom w:val="none" w:sz="0" w:space="0" w:color="auto"/>
                <w:right w:val="none" w:sz="0" w:space="0" w:color="auto"/>
              </w:divBdr>
            </w:div>
            <w:div w:id="1577201137">
              <w:marLeft w:val="0"/>
              <w:marRight w:val="0"/>
              <w:marTop w:val="0"/>
              <w:marBottom w:val="0"/>
              <w:divBdr>
                <w:top w:val="none" w:sz="0" w:space="0" w:color="auto"/>
                <w:left w:val="none" w:sz="0" w:space="0" w:color="auto"/>
                <w:bottom w:val="none" w:sz="0" w:space="0" w:color="auto"/>
                <w:right w:val="none" w:sz="0" w:space="0" w:color="auto"/>
              </w:divBdr>
            </w:div>
            <w:div w:id="1364110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83189170">
      <w:bodyDiv w:val="1"/>
      <w:marLeft w:val="0"/>
      <w:marRight w:val="0"/>
      <w:marTop w:val="0"/>
      <w:marBottom w:val="0"/>
      <w:divBdr>
        <w:top w:val="none" w:sz="0" w:space="0" w:color="auto"/>
        <w:left w:val="none" w:sz="0" w:space="0" w:color="auto"/>
        <w:bottom w:val="none" w:sz="0" w:space="0" w:color="auto"/>
        <w:right w:val="none" w:sz="0" w:space="0" w:color="auto"/>
      </w:divBdr>
      <w:divsChild>
        <w:div w:id="1225487881">
          <w:marLeft w:val="0"/>
          <w:marRight w:val="0"/>
          <w:marTop w:val="0"/>
          <w:marBottom w:val="0"/>
          <w:divBdr>
            <w:top w:val="none" w:sz="0" w:space="0" w:color="auto"/>
            <w:left w:val="none" w:sz="0" w:space="0" w:color="auto"/>
            <w:bottom w:val="none" w:sz="0" w:space="0" w:color="auto"/>
            <w:right w:val="none" w:sz="0" w:space="0" w:color="auto"/>
          </w:divBdr>
        </w:div>
        <w:div w:id="1786654148">
          <w:marLeft w:val="0"/>
          <w:marRight w:val="0"/>
          <w:marTop w:val="0"/>
          <w:marBottom w:val="0"/>
          <w:divBdr>
            <w:top w:val="none" w:sz="0" w:space="0" w:color="auto"/>
            <w:left w:val="none" w:sz="0" w:space="0" w:color="auto"/>
            <w:bottom w:val="none" w:sz="0" w:space="0" w:color="auto"/>
            <w:right w:val="none" w:sz="0" w:space="0" w:color="auto"/>
          </w:divBdr>
          <w:divsChild>
            <w:div w:id="1424453031">
              <w:marLeft w:val="0"/>
              <w:marRight w:val="0"/>
              <w:marTop w:val="0"/>
              <w:marBottom w:val="0"/>
              <w:divBdr>
                <w:top w:val="none" w:sz="0" w:space="0" w:color="auto"/>
                <w:left w:val="none" w:sz="0" w:space="0" w:color="auto"/>
                <w:bottom w:val="none" w:sz="0" w:space="0" w:color="auto"/>
                <w:right w:val="none" w:sz="0" w:space="0" w:color="auto"/>
              </w:divBdr>
            </w:div>
            <w:div w:id="1171681026">
              <w:marLeft w:val="0"/>
              <w:marRight w:val="0"/>
              <w:marTop w:val="0"/>
              <w:marBottom w:val="0"/>
              <w:divBdr>
                <w:top w:val="none" w:sz="0" w:space="0" w:color="auto"/>
                <w:left w:val="none" w:sz="0" w:space="0" w:color="auto"/>
                <w:bottom w:val="none" w:sz="0" w:space="0" w:color="auto"/>
                <w:right w:val="none" w:sz="0" w:space="0" w:color="auto"/>
              </w:divBdr>
            </w:div>
            <w:div w:id="1044671062">
              <w:marLeft w:val="0"/>
              <w:marRight w:val="0"/>
              <w:marTop w:val="0"/>
              <w:marBottom w:val="0"/>
              <w:divBdr>
                <w:top w:val="none" w:sz="0" w:space="0" w:color="auto"/>
                <w:left w:val="none" w:sz="0" w:space="0" w:color="auto"/>
                <w:bottom w:val="none" w:sz="0" w:space="0" w:color="auto"/>
                <w:right w:val="none" w:sz="0" w:space="0" w:color="auto"/>
              </w:divBdr>
            </w:div>
            <w:div w:id="531696425">
              <w:marLeft w:val="0"/>
              <w:marRight w:val="0"/>
              <w:marTop w:val="0"/>
              <w:marBottom w:val="0"/>
              <w:divBdr>
                <w:top w:val="none" w:sz="0" w:space="0" w:color="auto"/>
                <w:left w:val="none" w:sz="0" w:space="0" w:color="auto"/>
                <w:bottom w:val="none" w:sz="0" w:space="0" w:color="auto"/>
                <w:right w:val="none" w:sz="0" w:space="0" w:color="auto"/>
              </w:divBdr>
            </w:div>
            <w:div w:id="696588072">
              <w:marLeft w:val="0"/>
              <w:marRight w:val="0"/>
              <w:marTop w:val="0"/>
              <w:marBottom w:val="0"/>
              <w:divBdr>
                <w:top w:val="none" w:sz="0" w:space="0" w:color="auto"/>
                <w:left w:val="none" w:sz="0" w:space="0" w:color="auto"/>
                <w:bottom w:val="none" w:sz="0" w:space="0" w:color="auto"/>
                <w:right w:val="none" w:sz="0" w:space="0" w:color="auto"/>
              </w:divBdr>
            </w:div>
          </w:divsChild>
        </w:div>
        <w:div w:id="992490785">
          <w:marLeft w:val="0"/>
          <w:marRight w:val="0"/>
          <w:marTop w:val="0"/>
          <w:marBottom w:val="0"/>
          <w:divBdr>
            <w:top w:val="none" w:sz="0" w:space="0" w:color="auto"/>
            <w:left w:val="none" w:sz="0" w:space="0" w:color="auto"/>
            <w:bottom w:val="none" w:sz="0" w:space="0" w:color="auto"/>
            <w:right w:val="none" w:sz="0" w:space="0" w:color="auto"/>
          </w:divBdr>
        </w:div>
      </w:divsChild>
    </w:div>
    <w:div w:id="1153713455">
      <w:bodyDiv w:val="1"/>
      <w:marLeft w:val="0"/>
      <w:marRight w:val="0"/>
      <w:marTop w:val="0"/>
      <w:marBottom w:val="0"/>
      <w:divBdr>
        <w:top w:val="none" w:sz="0" w:space="0" w:color="auto"/>
        <w:left w:val="none" w:sz="0" w:space="0" w:color="auto"/>
        <w:bottom w:val="none" w:sz="0" w:space="0" w:color="auto"/>
        <w:right w:val="none" w:sz="0" w:space="0" w:color="auto"/>
      </w:divBdr>
      <w:divsChild>
        <w:div w:id="177159019">
          <w:marLeft w:val="0"/>
          <w:marRight w:val="0"/>
          <w:marTop w:val="0"/>
          <w:marBottom w:val="0"/>
          <w:divBdr>
            <w:top w:val="none" w:sz="0" w:space="0" w:color="auto"/>
            <w:left w:val="none" w:sz="0" w:space="0" w:color="auto"/>
            <w:bottom w:val="none" w:sz="0" w:space="0" w:color="auto"/>
            <w:right w:val="none" w:sz="0" w:space="0" w:color="auto"/>
          </w:divBdr>
        </w:div>
        <w:div w:id="113602012">
          <w:marLeft w:val="0"/>
          <w:marRight w:val="0"/>
          <w:marTop w:val="0"/>
          <w:marBottom w:val="0"/>
          <w:divBdr>
            <w:top w:val="none" w:sz="0" w:space="0" w:color="auto"/>
            <w:left w:val="none" w:sz="0" w:space="0" w:color="auto"/>
            <w:bottom w:val="none" w:sz="0" w:space="0" w:color="auto"/>
            <w:right w:val="none" w:sz="0" w:space="0" w:color="auto"/>
          </w:divBdr>
          <w:divsChild>
            <w:div w:id="112750881">
              <w:marLeft w:val="0"/>
              <w:marRight w:val="0"/>
              <w:marTop w:val="0"/>
              <w:marBottom w:val="0"/>
              <w:divBdr>
                <w:top w:val="none" w:sz="0" w:space="0" w:color="auto"/>
                <w:left w:val="none" w:sz="0" w:space="0" w:color="auto"/>
                <w:bottom w:val="none" w:sz="0" w:space="0" w:color="auto"/>
                <w:right w:val="none" w:sz="0" w:space="0" w:color="auto"/>
              </w:divBdr>
            </w:div>
            <w:div w:id="463812691">
              <w:marLeft w:val="0"/>
              <w:marRight w:val="0"/>
              <w:marTop w:val="0"/>
              <w:marBottom w:val="0"/>
              <w:divBdr>
                <w:top w:val="none" w:sz="0" w:space="0" w:color="auto"/>
                <w:left w:val="none" w:sz="0" w:space="0" w:color="auto"/>
                <w:bottom w:val="none" w:sz="0" w:space="0" w:color="auto"/>
                <w:right w:val="none" w:sz="0" w:space="0" w:color="auto"/>
              </w:divBdr>
            </w:div>
            <w:div w:id="1947225367">
              <w:marLeft w:val="0"/>
              <w:marRight w:val="0"/>
              <w:marTop w:val="0"/>
              <w:marBottom w:val="0"/>
              <w:divBdr>
                <w:top w:val="none" w:sz="0" w:space="0" w:color="auto"/>
                <w:left w:val="none" w:sz="0" w:space="0" w:color="auto"/>
                <w:bottom w:val="none" w:sz="0" w:space="0" w:color="auto"/>
                <w:right w:val="none" w:sz="0" w:space="0" w:color="auto"/>
              </w:divBdr>
            </w:div>
            <w:div w:id="128213065">
              <w:marLeft w:val="0"/>
              <w:marRight w:val="0"/>
              <w:marTop w:val="0"/>
              <w:marBottom w:val="0"/>
              <w:divBdr>
                <w:top w:val="none" w:sz="0" w:space="0" w:color="auto"/>
                <w:left w:val="none" w:sz="0" w:space="0" w:color="auto"/>
                <w:bottom w:val="none" w:sz="0" w:space="0" w:color="auto"/>
                <w:right w:val="none" w:sz="0" w:space="0" w:color="auto"/>
              </w:divBdr>
            </w:div>
          </w:divsChild>
        </w:div>
        <w:div w:id="803306226">
          <w:marLeft w:val="0"/>
          <w:marRight w:val="0"/>
          <w:marTop w:val="0"/>
          <w:marBottom w:val="0"/>
          <w:divBdr>
            <w:top w:val="none" w:sz="0" w:space="0" w:color="auto"/>
            <w:left w:val="none" w:sz="0" w:space="0" w:color="auto"/>
            <w:bottom w:val="none" w:sz="0" w:space="0" w:color="auto"/>
            <w:right w:val="none" w:sz="0" w:space="0" w:color="auto"/>
          </w:divBdr>
        </w:div>
        <w:div w:id="1089158837">
          <w:marLeft w:val="0"/>
          <w:marRight w:val="0"/>
          <w:marTop w:val="0"/>
          <w:marBottom w:val="0"/>
          <w:divBdr>
            <w:top w:val="none" w:sz="0" w:space="0" w:color="auto"/>
            <w:left w:val="none" w:sz="0" w:space="0" w:color="auto"/>
            <w:bottom w:val="none" w:sz="0" w:space="0" w:color="auto"/>
            <w:right w:val="none" w:sz="0" w:space="0" w:color="auto"/>
          </w:divBdr>
        </w:div>
        <w:div w:id="785121892">
          <w:marLeft w:val="0"/>
          <w:marRight w:val="0"/>
          <w:marTop w:val="0"/>
          <w:marBottom w:val="0"/>
          <w:divBdr>
            <w:top w:val="none" w:sz="0" w:space="0" w:color="auto"/>
            <w:left w:val="none" w:sz="0" w:space="0" w:color="auto"/>
            <w:bottom w:val="none" w:sz="0" w:space="0" w:color="auto"/>
            <w:right w:val="none" w:sz="0" w:space="0" w:color="auto"/>
          </w:divBdr>
        </w:div>
      </w:divsChild>
    </w:div>
    <w:div w:id="1532112861">
      <w:bodyDiv w:val="1"/>
      <w:marLeft w:val="0"/>
      <w:marRight w:val="0"/>
      <w:marTop w:val="0"/>
      <w:marBottom w:val="0"/>
      <w:divBdr>
        <w:top w:val="none" w:sz="0" w:space="0" w:color="auto"/>
        <w:left w:val="none" w:sz="0" w:space="0" w:color="auto"/>
        <w:bottom w:val="none" w:sz="0" w:space="0" w:color="auto"/>
        <w:right w:val="none" w:sz="0" w:space="0" w:color="auto"/>
      </w:divBdr>
      <w:divsChild>
        <w:div w:id="2102217663">
          <w:marLeft w:val="0"/>
          <w:marRight w:val="0"/>
          <w:marTop w:val="0"/>
          <w:marBottom w:val="0"/>
          <w:divBdr>
            <w:top w:val="none" w:sz="0" w:space="0" w:color="auto"/>
            <w:left w:val="none" w:sz="0" w:space="0" w:color="auto"/>
            <w:bottom w:val="none" w:sz="0" w:space="0" w:color="auto"/>
            <w:right w:val="none" w:sz="0" w:space="0" w:color="auto"/>
          </w:divBdr>
        </w:div>
        <w:div w:id="62022033">
          <w:marLeft w:val="0"/>
          <w:marRight w:val="0"/>
          <w:marTop w:val="0"/>
          <w:marBottom w:val="0"/>
          <w:divBdr>
            <w:top w:val="none" w:sz="0" w:space="0" w:color="auto"/>
            <w:left w:val="none" w:sz="0" w:space="0" w:color="auto"/>
            <w:bottom w:val="none" w:sz="0" w:space="0" w:color="auto"/>
            <w:right w:val="none" w:sz="0" w:space="0" w:color="auto"/>
          </w:divBdr>
        </w:div>
        <w:div w:id="649331591">
          <w:marLeft w:val="0"/>
          <w:marRight w:val="0"/>
          <w:marTop w:val="0"/>
          <w:marBottom w:val="0"/>
          <w:divBdr>
            <w:top w:val="none" w:sz="0" w:space="0" w:color="auto"/>
            <w:left w:val="none" w:sz="0" w:space="0" w:color="auto"/>
            <w:bottom w:val="none" w:sz="0" w:space="0" w:color="auto"/>
            <w:right w:val="none" w:sz="0" w:space="0" w:color="auto"/>
          </w:divBdr>
        </w:div>
        <w:div w:id="1594894304">
          <w:marLeft w:val="0"/>
          <w:marRight w:val="0"/>
          <w:marTop w:val="0"/>
          <w:marBottom w:val="0"/>
          <w:divBdr>
            <w:top w:val="none" w:sz="0" w:space="0" w:color="auto"/>
            <w:left w:val="none" w:sz="0" w:space="0" w:color="auto"/>
            <w:bottom w:val="none" w:sz="0" w:space="0" w:color="auto"/>
            <w:right w:val="none" w:sz="0" w:space="0" w:color="auto"/>
          </w:divBdr>
        </w:div>
        <w:div w:id="1317370303">
          <w:marLeft w:val="0"/>
          <w:marRight w:val="0"/>
          <w:marTop w:val="0"/>
          <w:marBottom w:val="0"/>
          <w:divBdr>
            <w:top w:val="none" w:sz="0" w:space="0" w:color="auto"/>
            <w:left w:val="none" w:sz="0" w:space="0" w:color="auto"/>
            <w:bottom w:val="none" w:sz="0" w:space="0" w:color="auto"/>
            <w:right w:val="none" w:sz="0" w:space="0" w:color="auto"/>
          </w:divBdr>
        </w:div>
        <w:div w:id="1082482520">
          <w:marLeft w:val="0"/>
          <w:marRight w:val="0"/>
          <w:marTop w:val="0"/>
          <w:marBottom w:val="0"/>
          <w:divBdr>
            <w:top w:val="none" w:sz="0" w:space="0" w:color="auto"/>
            <w:left w:val="none" w:sz="0" w:space="0" w:color="auto"/>
            <w:bottom w:val="none" w:sz="0" w:space="0" w:color="auto"/>
            <w:right w:val="none" w:sz="0" w:space="0" w:color="auto"/>
          </w:divBdr>
        </w:div>
      </w:divsChild>
    </w:div>
    <w:div w:id="2061241950">
      <w:bodyDiv w:val="1"/>
      <w:marLeft w:val="0"/>
      <w:marRight w:val="0"/>
      <w:marTop w:val="0"/>
      <w:marBottom w:val="0"/>
      <w:divBdr>
        <w:top w:val="none" w:sz="0" w:space="0" w:color="auto"/>
        <w:left w:val="none" w:sz="0" w:space="0" w:color="auto"/>
        <w:bottom w:val="none" w:sz="0" w:space="0" w:color="auto"/>
        <w:right w:val="none" w:sz="0" w:space="0" w:color="auto"/>
      </w:divBdr>
      <w:divsChild>
        <w:div w:id="1743798247">
          <w:marLeft w:val="0"/>
          <w:marRight w:val="0"/>
          <w:marTop w:val="0"/>
          <w:marBottom w:val="0"/>
          <w:divBdr>
            <w:top w:val="none" w:sz="0" w:space="0" w:color="auto"/>
            <w:left w:val="none" w:sz="0" w:space="0" w:color="auto"/>
            <w:bottom w:val="none" w:sz="0" w:space="0" w:color="auto"/>
            <w:right w:val="none" w:sz="0" w:space="0" w:color="auto"/>
          </w:divBdr>
        </w:div>
        <w:div w:id="567958447">
          <w:marLeft w:val="0"/>
          <w:marRight w:val="0"/>
          <w:marTop w:val="0"/>
          <w:marBottom w:val="0"/>
          <w:divBdr>
            <w:top w:val="none" w:sz="0" w:space="0" w:color="auto"/>
            <w:left w:val="none" w:sz="0" w:space="0" w:color="auto"/>
            <w:bottom w:val="none" w:sz="0" w:space="0" w:color="auto"/>
            <w:right w:val="none" w:sz="0" w:space="0" w:color="auto"/>
          </w:divBdr>
        </w:div>
        <w:div w:id="1938125991">
          <w:marLeft w:val="0"/>
          <w:marRight w:val="0"/>
          <w:marTop w:val="0"/>
          <w:marBottom w:val="0"/>
          <w:divBdr>
            <w:top w:val="none" w:sz="0" w:space="0" w:color="auto"/>
            <w:left w:val="none" w:sz="0" w:space="0" w:color="auto"/>
            <w:bottom w:val="none" w:sz="0" w:space="0" w:color="auto"/>
            <w:right w:val="none" w:sz="0" w:space="0" w:color="auto"/>
          </w:divBdr>
        </w:div>
        <w:div w:id="1752308532">
          <w:marLeft w:val="0"/>
          <w:marRight w:val="0"/>
          <w:marTop w:val="0"/>
          <w:marBottom w:val="0"/>
          <w:divBdr>
            <w:top w:val="none" w:sz="0" w:space="0" w:color="auto"/>
            <w:left w:val="none" w:sz="0" w:space="0" w:color="auto"/>
            <w:bottom w:val="none" w:sz="0" w:space="0" w:color="auto"/>
            <w:right w:val="none" w:sz="0" w:space="0" w:color="auto"/>
          </w:divBdr>
        </w:div>
        <w:div w:id="535502913">
          <w:marLeft w:val="0"/>
          <w:marRight w:val="0"/>
          <w:marTop w:val="0"/>
          <w:marBottom w:val="0"/>
          <w:divBdr>
            <w:top w:val="none" w:sz="0" w:space="0" w:color="auto"/>
            <w:left w:val="none" w:sz="0" w:space="0" w:color="auto"/>
            <w:bottom w:val="none" w:sz="0" w:space="0" w:color="auto"/>
            <w:right w:val="none" w:sz="0" w:space="0" w:color="auto"/>
          </w:divBdr>
        </w:div>
      </w:divsChild>
    </w:div>
    <w:div w:id="2086412164">
      <w:bodyDiv w:val="1"/>
      <w:marLeft w:val="0"/>
      <w:marRight w:val="0"/>
      <w:marTop w:val="0"/>
      <w:marBottom w:val="0"/>
      <w:divBdr>
        <w:top w:val="none" w:sz="0" w:space="0" w:color="auto"/>
        <w:left w:val="none" w:sz="0" w:space="0" w:color="auto"/>
        <w:bottom w:val="none" w:sz="0" w:space="0" w:color="auto"/>
        <w:right w:val="none" w:sz="0" w:space="0" w:color="auto"/>
      </w:divBdr>
      <w:divsChild>
        <w:div w:id="2017687198">
          <w:marLeft w:val="0"/>
          <w:marRight w:val="0"/>
          <w:marTop w:val="0"/>
          <w:marBottom w:val="0"/>
          <w:divBdr>
            <w:top w:val="none" w:sz="0" w:space="0" w:color="auto"/>
            <w:left w:val="none" w:sz="0" w:space="0" w:color="auto"/>
            <w:bottom w:val="none" w:sz="0" w:space="0" w:color="auto"/>
            <w:right w:val="none" w:sz="0" w:space="0" w:color="auto"/>
          </w:divBdr>
        </w:div>
        <w:div w:id="333191665">
          <w:marLeft w:val="0"/>
          <w:marRight w:val="0"/>
          <w:marTop w:val="0"/>
          <w:marBottom w:val="0"/>
          <w:divBdr>
            <w:top w:val="none" w:sz="0" w:space="0" w:color="auto"/>
            <w:left w:val="none" w:sz="0" w:space="0" w:color="auto"/>
            <w:bottom w:val="none" w:sz="0" w:space="0" w:color="auto"/>
            <w:right w:val="none" w:sz="0" w:space="0" w:color="auto"/>
          </w:divBdr>
          <w:divsChild>
            <w:div w:id="1077636067">
              <w:marLeft w:val="0"/>
              <w:marRight w:val="0"/>
              <w:marTop w:val="0"/>
              <w:marBottom w:val="0"/>
              <w:divBdr>
                <w:top w:val="none" w:sz="0" w:space="0" w:color="auto"/>
                <w:left w:val="none" w:sz="0" w:space="0" w:color="auto"/>
                <w:bottom w:val="none" w:sz="0" w:space="0" w:color="auto"/>
                <w:right w:val="none" w:sz="0" w:space="0" w:color="auto"/>
              </w:divBdr>
            </w:div>
            <w:div w:id="272058447">
              <w:marLeft w:val="0"/>
              <w:marRight w:val="0"/>
              <w:marTop w:val="0"/>
              <w:marBottom w:val="0"/>
              <w:divBdr>
                <w:top w:val="none" w:sz="0" w:space="0" w:color="auto"/>
                <w:left w:val="none" w:sz="0" w:space="0" w:color="auto"/>
                <w:bottom w:val="none" w:sz="0" w:space="0" w:color="auto"/>
                <w:right w:val="none" w:sz="0" w:space="0" w:color="auto"/>
              </w:divBdr>
            </w:div>
          </w:divsChild>
        </w:div>
        <w:div w:id="1044863047">
          <w:marLeft w:val="0"/>
          <w:marRight w:val="0"/>
          <w:marTop w:val="0"/>
          <w:marBottom w:val="0"/>
          <w:divBdr>
            <w:top w:val="none" w:sz="0" w:space="0" w:color="auto"/>
            <w:left w:val="none" w:sz="0" w:space="0" w:color="auto"/>
            <w:bottom w:val="none" w:sz="0" w:space="0" w:color="auto"/>
            <w:right w:val="none" w:sz="0" w:space="0" w:color="auto"/>
          </w:divBdr>
        </w:div>
        <w:div w:id="1044405466">
          <w:marLeft w:val="0"/>
          <w:marRight w:val="0"/>
          <w:marTop w:val="0"/>
          <w:marBottom w:val="0"/>
          <w:divBdr>
            <w:top w:val="none" w:sz="0" w:space="0" w:color="auto"/>
            <w:left w:val="none" w:sz="0" w:space="0" w:color="auto"/>
            <w:bottom w:val="none" w:sz="0" w:space="0" w:color="auto"/>
            <w:right w:val="none" w:sz="0" w:space="0" w:color="auto"/>
          </w:divBdr>
        </w:div>
        <w:div w:id="1233152147">
          <w:marLeft w:val="0"/>
          <w:marRight w:val="0"/>
          <w:marTop w:val="0"/>
          <w:marBottom w:val="0"/>
          <w:divBdr>
            <w:top w:val="none" w:sz="0" w:space="0" w:color="auto"/>
            <w:left w:val="none" w:sz="0" w:space="0" w:color="auto"/>
            <w:bottom w:val="none" w:sz="0" w:space="0" w:color="auto"/>
            <w:right w:val="none" w:sz="0" w:space="0" w:color="auto"/>
          </w:divBdr>
        </w:div>
      </w:divsChild>
    </w:div>
    <w:div w:id="2146195221">
      <w:bodyDiv w:val="1"/>
      <w:marLeft w:val="0"/>
      <w:marRight w:val="0"/>
      <w:marTop w:val="0"/>
      <w:marBottom w:val="0"/>
      <w:divBdr>
        <w:top w:val="none" w:sz="0" w:space="0" w:color="auto"/>
        <w:left w:val="none" w:sz="0" w:space="0" w:color="auto"/>
        <w:bottom w:val="none" w:sz="0" w:space="0" w:color="auto"/>
        <w:right w:val="none" w:sz="0" w:space="0" w:color="auto"/>
      </w:divBdr>
      <w:divsChild>
        <w:div w:id="908689399">
          <w:marLeft w:val="0"/>
          <w:marRight w:val="0"/>
          <w:marTop w:val="0"/>
          <w:marBottom w:val="0"/>
          <w:divBdr>
            <w:top w:val="none" w:sz="0" w:space="0" w:color="auto"/>
            <w:left w:val="none" w:sz="0" w:space="0" w:color="auto"/>
            <w:bottom w:val="none" w:sz="0" w:space="0" w:color="auto"/>
            <w:right w:val="none" w:sz="0" w:space="0" w:color="auto"/>
          </w:divBdr>
        </w:div>
        <w:div w:id="1120538406">
          <w:marLeft w:val="0"/>
          <w:marRight w:val="0"/>
          <w:marTop w:val="0"/>
          <w:marBottom w:val="0"/>
          <w:divBdr>
            <w:top w:val="none" w:sz="0" w:space="0" w:color="auto"/>
            <w:left w:val="none" w:sz="0" w:space="0" w:color="auto"/>
            <w:bottom w:val="none" w:sz="0" w:space="0" w:color="auto"/>
            <w:right w:val="none" w:sz="0" w:space="0" w:color="auto"/>
          </w:divBdr>
        </w:div>
        <w:div w:id="1109859163">
          <w:marLeft w:val="0"/>
          <w:marRight w:val="0"/>
          <w:marTop w:val="0"/>
          <w:marBottom w:val="0"/>
          <w:divBdr>
            <w:top w:val="none" w:sz="0" w:space="0" w:color="auto"/>
            <w:left w:val="none" w:sz="0" w:space="0" w:color="auto"/>
            <w:bottom w:val="none" w:sz="0" w:space="0" w:color="auto"/>
            <w:right w:val="none" w:sz="0" w:space="0" w:color="auto"/>
          </w:divBdr>
        </w:div>
        <w:div w:id="1901987411">
          <w:marLeft w:val="0"/>
          <w:marRight w:val="0"/>
          <w:marTop w:val="0"/>
          <w:marBottom w:val="0"/>
          <w:divBdr>
            <w:top w:val="none" w:sz="0" w:space="0" w:color="auto"/>
            <w:left w:val="none" w:sz="0" w:space="0" w:color="auto"/>
            <w:bottom w:val="none" w:sz="0" w:space="0" w:color="auto"/>
            <w:right w:val="none" w:sz="0" w:space="0" w:color="auto"/>
          </w:divBdr>
        </w:div>
        <w:div w:id="806315816">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baisogaloskc.lt" TargetMode="Externa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Office“ t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589</TotalTime>
  <Pages>1</Pages>
  <Words>14373</Words>
  <Characters>8193</Characters>
  <Application>Microsoft Office Word</Application>
  <DocSecurity>0</DocSecurity>
  <Lines>68</Lines>
  <Paragraphs>45</Paragraphs>
  <ScaleCrop>false</ScaleCrop>
  <HeadingPairs>
    <vt:vector size="2" baseType="variant">
      <vt:variant>
        <vt:lpstr>Pavadinimas</vt:lpstr>
      </vt:variant>
      <vt:variant>
        <vt:i4>1</vt:i4>
      </vt:variant>
    </vt:vector>
  </HeadingPairs>
  <TitlesOfParts>
    <vt:vector size="1" baseType="lpstr">
      <vt:lpstr/>
    </vt:vector>
  </TitlesOfParts>
  <Company/>
  <LinksUpToDate>false</LinksUpToDate>
  <CharactersWithSpaces>22521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Vartotojas</dc:creator>
  <cp:keywords/>
  <dc:description/>
  <cp:lastModifiedBy>Vartotojas</cp:lastModifiedBy>
  <cp:revision>6</cp:revision>
  <cp:lastPrinted>2025-02-04T11:23:00Z</cp:lastPrinted>
  <dcterms:created xsi:type="dcterms:W3CDTF">2025-02-03T07:20:00Z</dcterms:created>
  <dcterms:modified xsi:type="dcterms:W3CDTF">2025-03-14T12:11:00Z</dcterms:modified>
</cp:coreProperties>
</file>